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29"/>
      </w:tblGrid>
      <w:tr w:rsidR="00E41C5C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E41C5C" w:rsidRDefault="00DE18E8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E41C5C" w:rsidRDefault="00DE18E8">
            <w:pPr>
              <w:pStyle w:val="a3"/>
            </w:pPr>
            <w:r>
              <w:t>Білім және ғылым</w:t>
            </w:r>
          </w:p>
          <w:p w:rsidR="00E41C5C" w:rsidRDefault="00DE18E8">
            <w:pPr>
              <w:pStyle w:val="a3"/>
            </w:pPr>
            <w:r>
              <w:t>Министрлігі</w:t>
            </w:r>
          </w:p>
          <w:p w:rsidR="00E41C5C" w:rsidRDefault="00E41C5C">
            <w:pPr>
              <w:pStyle w:val="a3"/>
            </w:pPr>
          </w:p>
          <w:p w:rsidR="00E41C5C" w:rsidRDefault="00DE18E8">
            <w:pPr>
              <w:pStyle w:val="a3"/>
            </w:pPr>
            <w:r>
              <w:t>Д.Серікбаев атындағы</w:t>
            </w:r>
          </w:p>
          <w:p w:rsidR="00E41C5C" w:rsidRDefault="00DE18E8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E41C5C" w:rsidRDefault="00DE18E8">
            <w:pPr>
              <w:pStyle w:val="a3"/>
              <w:jc w:val="right"/>
            </w:pPr>
            <w:r>
              <w:t>Министерство</w:t>
            </w:r>
          </w:p>
          <w:p w:rsidR="00E41C5C" w:rsidRDefault="00DE18E8">
            <w:pPr>
              <w:pStyle w:val="a3"/>
              <w:jc w:val="right"/>
            </w:pPr>
            <w:r>
              <w:t>образования и науки</w:t>
            </w:r>
          </w:p>
          <w:p w:rsidR="00E41C5C" w:rsidRDefault="00DE18E8">
            <w:pPr>
              <w:pStyle w:val="a3"/>
              <w:jc w:val="right"/>
            </w:pPr>
            <w:r>
              <w:t>Республики Казахстан</w:t>
            </w:r>
          </w:p>
          <w:p w:rsidR="00E41C5C" w:rsidRDefault="00E41C5C">
            <w:pPr>
              <w:pStyle w:val="a3"/>
            </w:pPr>
          </w:p>
          <w:p w:rsidR="00E41C5C" w:rsidRDefault="00DE18E8">
            <w:pPr>
              <w:pStyle w:val="a3"/>
              <w:jc w:val="right"/>
            </w:pPr>
            <w:r>
              <w:t>ВКГТУ</w:t>
            </w:r>
          </w:p>
          <w:p w:rsidR="00E41C5C" w:rsidRDefault="00DE18E8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DE18E8">
      <w:pPr>
        <w:pStyle w:val="a3"/>
        <w:ind w:left="5800"/>
      </w:pPr>
      <w:r>
        <w:t>БЕКІТЕМІН / УТВЕРЖДАЮ:</w:t>
      </w:r>
    </w:p>
    <w:p w:rsidR="00E41C5C" w:rsidRDefault="00DE18E8">
      <w:pPr>
        <w:pStyle w:val="a3"/>
        <w:ind w:left="5800"/>
      </w:pPr>
      <w:r>
        <w:t>ЖТҒжҚОМ даканы / Декан ШНЗиОС:</w:t>
      </w:r>
    </w:p>
    <w:p w:rsidR="00E41C5C" w:rsidRDefault="00DE18E8">
      <w:pPr>
        <w:pStyle w:val="a3"/>
        <w:ind w:left="5800"/>
      </w:pPr>
      <w:r>
        <w:t>_____________ Амралинова Б.Б.</w:t>
      </w:r>
    </w:p>
    <w:p w:rsidR="00E41C5C" w:rsidRDefault="00DE18E8">
      <w:pPr>
        <w:pStyle w:val="a3"/>
        <w:ind w:left="5800"/>
      </w:pPr>
      <w:r>
        <w:t>_____________ 20</w:t>
      </w:r>
      <w:permStart w:id="1461861992" w:edGrp="everyone"/>
      <w:r w:rsidR="00023B5B">
        <w:rPr>
          <w:lang w:val="kk-KZ"/>
        </w:rPr>
        <w:t>2</w:t>
      </w:r>
      <w:r>
        <w:t>0</w:t>
      </w:r>
      <w:permEnd w:id="1461861992"/>
      <w:r>
        <w:t xml:space="preserve"> ж./г.</w:t>
      </w: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ЖАЛПЫ ЖӘНЕ ТАРИХИ ГЕОЛОГИЯ</w:t>
      </w:r>
    </w:p>
    <w:p w:rsidR="00E41C5C" w:rsidRDefault="00DE18E8">
      <w:pPr>
        <w:pStyle w:val="a3"/>
        <w:jc w:val="center"/>
      </w:pPr>
      <w:r>
        <w:t>Жұмыс оқу бағдарламасы (силлабус)</w:t>
      </w: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ОБЩАЯ И ИСТОРИЧЕСКАЯ ГЕОЛОГИЯ</w:t>
      </w:r>
    </w:p>
    <w:p w:rsidR="00E41C5C" w:rsidRDefault="00DE18E8">
      <w:pPr>
        <w:pStyle w:val="a3"/>
        <w:jc w:val="center"/>
      </w:pPr>
      <w:r>
        <w:t>Рабочая учебная программа (силлабус)</w:t>
      </w:r>
    </w:p>
    <w:p w:rsidR="00E41C5C" w:rsidRDefault="00E41C5C">
      <w:pPr>
        <w:pStyle w:val="a3"/>
      </w:pPr>
    </w:p>
    <w:p w:rsidR="00E41C5C" w:rsidRDefault="00E41C5C">
      <w:pPr>
        <w:pStyle w:val="a3"/>
      </w:pPr>
      <w:permStart w:id="757269831" w:edGrp="none"/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DE18E8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6B07204 Геология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барлау</w:t>
      </w:r>
      <w:proofErr w:type="spellEnd"/>
      <w:r>
        <w:t xml:space="preserve"> / Геология и разведка месторождений полезных ископаемых, 6B07205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 / Дистанционные методы исследования Земли с использованием цифровых технологий</w:t>
      </w:r>
    </w:p>
    <w:p w:rsidR="00E41C5C" w:rsidRDefault="00DE18E8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 / Код дис</w:t>
      </w:r>
      <w:r>
        <w:t>циплины: OIG1207 (6B07204), OIG1213 (6B07205)</w:t>
      </w:r>
    </w:p>
    <w:p w:rsidR="00E41C5C" w:rsidRDefault="00DE18E8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5</w:t>
      </w:r>
    </w:p>
    <w:p w:rsidR="00E41C5C" w:rsidRDefault="00DE18E8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E41C5C" w:rsidRDefault="00DE18E8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ЖК / ВК</w:t>
      </w: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E41C5C">
      <w:pPr>
        <w:pStyle w:val="a3"/>
      </w:pPr>
    </w:p>
    <w:permEnd w:id="757269831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t>Өскемен</w:t>
      </w:r>
      <w:r>
        <w:t>, 20</w:t>
      </w:r>
      <w:permStart w:id="801130094" w:edGrp="everyone"/>
      <w:r w:rsidR="00023B5B">
        <w:rPr>
          <w:lang w:val="kk-KZ"/>
        </w:rPr>
        <w:t>2</w:t>
      </w:r>
      <w:r>
        <w:t>0</w:t>
      </w:r>
      <w:permEnd w:id="801130094"/>
    </w:p>
    <w:p w:rsidR="00E41C5C" w:rsidRDefault="00DE18E8">
      <w:pPr>
        <w:pStyle w:val="a3"/>
        <w:jc w:val="center"/>
      </w:pPr>
      <w:r>
        <w:lastRenderedPageBreak/>
        <w:t>Усть-Каменогорск, 20</w:t>
      </w:r>
      <w:permStart w:id="1437536692" w:edGrp="everyone"/>
      <w:r w:rsidR="00023B5B">
        <w:rPr>
          <w:lang w:val="kk-KZ"/>
        </w:rPr>
        <w:t>2</w:t>
      </w:r>
      <w:r>
        <w:t>0</w:t>
      </w:r>
      <w:permEnd w:id="1437536692"/>
      <w:r>
        <w:br w:type="page"/>
      </w:r>
    </w:p>
    <w:p w:rsidR="00E41C5C" w:rsidRDefault="00DE18E8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</w:t>
      </w:r>
      <w:r>
        <w:t>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</w:t>
      </w:r>
      <w:r>
        <w:t>ру стандарты негізінде "ЖТҒжҚОМ" жұмыс оқу бағдарламасы (силлабус) мектепте жасалған.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</w:t>
      </w:r>
      <w:r>
        <w:t>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E41C5C" w:rsidRDefault="00E41C5C">
      <w:pPr>
        <w:pStyle w:val="a3"/>
      </w:pPr>
    </w:p>
    <w:p w:rsidR="00E41C5C" w:rsidRDefault="00DE18E8">
      <w:pPr>
        <w:pStyle w:val="a3"/>
      </w:pPr>
      <w:r>
        <w:t>Мектептің оқу-әдістемелік кеңесімен мақұлданған</w:t>
      </w:r>
    </w:p>
    <w:p w:rsidR="00E41C5C" w:rsidRDefault="00DE18E8">
      <w:pPr>
        <w:pStyle w:val="a3"/>
      </w:pPr>
      <w:r>
        <w:t>Одобрено учебно-методическим советом школы</w:t>
      </w:r>
    </w:p>
    <w:p w:rsidR="00E41C5C" w:rsidRDefault="00E41C5C">
      <w:pPr>
        <w:pStyle w:val="a3"/>
      </w:pPr>
    </w:p>
    <w:p w:rsidR="00E41C5C" w:rsidRDefault="00DE18E8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861819079" w:edGrp="everyone"/>
      <w:r>
        <w:t>Матайбаева И.Е.</w:t>
      </w:r>
      <w:permEnd w:id="861819079"/>
    </w:p>
    <w:p w:rsidR="00E41C5C" w:rsidRDefault="00DE18E8">
      <w:pPr>
        <w:pStyle w:val="a3"/>
      </w:pPr>
      <w:r>
        <w:t xml:space="preserve">Күні / дата    </w:t>
      </w:r>
      <w:permStart w:id="1313759243" w:edGrp="everyone"/>
      <w:r w:rsidR="00023B5B">
        <w:rPr>
          <w:lang w:val="kk-KZ"/>
        </w:rPr>
        <w:t>24</w:t>
      </w:r>
      <w:r w:rsidR="00023B5B">
        <w:t>.</w:t>
      </w:r>
      <w:r w:rsidR="00023B5B">
        <w:rPr>
          <w:lang w:val="kk-KZ"/>
        </w:rPr>
        <w:t>1</w:t>
      </w:r>
      <w:r w:rsidR="00023B5B">
        <w:t>0.20</w:t>
      </w:r>
      <w:r w:rsidR="00023B5B">
        <w:rPr>
          <w:lang w:val="kk-KZ"/>
        </w:rPr>
        <w:t>2</w:t>
      </w:r>
      <w:bookmarkStart w:id="0" w:name="_GoBack"/>
      <w:bookmarkEnd w:id="0"/>
      <w:r>
        <w:t>0</w:t>
      </w:r>
      <w:permEnd w:id="1313759243"/>
      <w:r>
        <w:t xml:space="preserve"> г.   хаттама / протокол </w:t>
      </w:r>
      <w:permStart w:id="142563333" w:edGrp="everyone"/>
      <w:r>
        <w:t>00</w:t>
      </w:r>
      <w:permEnd w:id="142563333"/>
    </w:p>
    <w:p w:rsidR="00E41C5C" w:rsidRDefault="00E41C5C">
      <w:pPr>
        <w:pStyle w:val="a3"/>
      </w:pPr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Амралинова Б.Б.</w:t>
      </w:r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</w:t>
      </w:r>
      <w:r>
        <w:t>ьной программы</w:t>
      </w:r>
      <w:r>
        <w:tab/>
        <w:t>6B07204</w:t>
      </w:r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ab/>
        <w:t>Зимановская Н.А.</w:t>
      </w:r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ab/>
        <w:t>6B07205</w:t>
      </w:r>
    </w:p>
    <w:p w:rsidR="00E41C5C" w:rsidRDefault="00E41C5C">
      <w:pPr>
        <w:pStyle w:val="a3"/>
      </w:pPr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279908883" w:edGrp="everyone"/>
      <w:r>
        <w:t>Мизерная М.А.</w:t>
      </w:r>
      <w:permEnd w:id="279908883"/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565916078" w:edGrp="everyone"/>
      <w:r>
        <w:t xml:space="preserve">Доцент / </w:t>
      </w:r>
      <w:proofErr w:type="gramStart"/>
      <w:r>
        <w:t>Доцент</w:t>
      </w:r>
      <w:permEnd w:id="565916078"/>
      <w:proofErr w:type="gramEnd"/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05002702" w:edGrp="everyone"/>
      <w:r>
        <w:t>Ағалиева Б.Б.</w:t>
      </w:r>
      <w:permEnd w:id="905002702"/>
    </w:p>
    <w:p w:rsidR="00E41C5C" w:rsidRDefault="00DE18E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99831061" w:edGrp="everyone"/>
      <w:r>
        <w:t>Аға оқытушы / Старший преподаватель</w:t>
      </w:r>
      <w:permEnd w:id="199831061"/>
    </w:p>
    <w:p w:rsidR="00E41C5C" w:rsidRDefault="00E41C5C">
      <w:pPr>
        <w:pStyle w:val="a3"/>
      </w:pPr>
    </w:p>
    <w:p w:rsidR="00E41C5C" w:rsidRDefault="00E41C5C">
      <w:pPr>
        <w:pStyle w:val="a3"/>
      </w:pPr>
    </w:p>
    <w:p w:rsidR="00E41C5C" w:rsidRDefault="00DE18E8">
      <w:pPr>
        <w:pStyle w:val="a3"/>
      </w:pPr>
      <w:r>
        <w:br w:type="page"/>
      </w:r>
    </w:p>
    <w:p w:rsidR="00E41C5C" w:rsidRDefault="00DE18E8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E41C5C" w:rsidRDefault="00DE18E8">
      <w:pPr>
        <w:pStyle w:val="a3"/>
        <w:jc w:val="center"/>
      </w:pPr>
      <w:r>
        <w:rPr>
          <w:b/>
        </w:rPr>
        <w:t xml:space="preserve">1 </w:t>
      </w:r>
      <w:r>
        <w:rPr>
          <w:b/>
        </w:rPr>
        <w:t>ХАРАКТЕРИСТИКА ДИСЦИПЛИНЫ, ЕЕ МЕСТО В УЧЕБНОМ ПРОЦЕССЕ</w:t>
      </w: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1.1 Пәннің қысқаша сипаттамасы</w:t>
      </w:r>
    </w:p>
    <w:p w:rsidR="00E41C5C" w:rsidRDefault="00DE18E8">
      <w:pPr>
        <w:pStyle w:val="a3"/>
        <w:jc w:val="center"/>
      </w:pPr>
      <w:r>
        <w:rPr>
          <w:b/>
        </w:rPr>
        <w:t>1.1 Краткое описание дисциплины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1555963400" w:edGrp="none"/>
      <w:proofErr w:type="spellStart"/>
      <w:r>
        <w:t>Бұл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«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дене</w:t>
      </w:r>
      <w:proofErr w:type="spellEnd"/>
      <w:r>
        <w:t xml:space="preserve">»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қыртысының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 xml:space="preserve">;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динамикасының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 xml:space="preserve">. </w:t>
      </w:r>
      <w:proofErr w:type="spellStart"/>
      <w:r>
        <w:t>Минералдар</w:t>
      </w:r>
      <w:proofErr w:type="spellEnd"/>
      <w:r>
        <w:t xml:space="preserve"> мен тау </w:t>
      </w:r>
      <w:proofErr w:type="spellStart"/>
      <w:r>
        <w:t>жыныстары</w:t>
      </w:r>
      <w:proofErr w:type="spellEnd"/>
      <w:r>
        <w:t xml:space="preserve">, </w:t>
      </w:r>
      <w:proofErr w:type="spellStart"/>
      <w:r>
        <w:t>геологиялық</w:t>
      </w:r>
      <w:proofErr w:type="spellEnd"/>
      <w:r>
        <w:t xml:space="preserve"> процестер3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Жердің</w:t>
      </w:r>
      <w:proofErr w:type="spellEnd"/>
      <w:r>
        <w:t xml:space="preserve"> даму </w:t>
      </w:r>
      <w:proofErr w:type="spellStart"/>
      <w:r>
        <w:t>тарихын</w:t>
      </w:r>
      <w:proofErr w:type="spellEnd"/>
      <w:r>
        <w:t xml:space="preserve">,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мен </w:t>
      </w:r>
      <w:proofErr w:type="spellStart"/>
      <w:r>
        <w:t>эволюциясын</w:t>
      </w:r>
      <w:proofErr w:type="spellEnd"/>
      <w:r>
        <w:t xml:space="preserve">,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>.</w:t>
      </w:r>
    </w:p>
    <w:p w:rsidR="00E41C5C" w:rsidRDefault="00DE18E8">
      <w:pPr>
        <w:pStyle w:val="a3"/>
        <w:ind w:firstLine="567"/>
      </w:pPr>
      <w:r>
        <w:t>Данная дисциплина даёт представ</w:t>
      </w:r>
      <w:r>
        <w:t>ление о Земле, как “природном космическом теле”, изучает её состав и строении земной коры; процессах внешней и внутренней динамики Земли. Даёт общие представления о минералах и горных породах, геологических процессах. Изучает историю развития Земли, зарожд</w:t>
      </w:r>
      <w:r>
        <w:t>ения и эволюции органического мира, основные закономерности развития.</w:t>
      </w:r>
    </w:p>
    <w:permEnd w:id="1555963400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E41C5C" w:rsidRDefault="00DE18E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1895446667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E41C5C" w:rsidRDefault="00DE18E8">
      <w:pPr>
        <w:pStyle w:val="a3"/>
        <w:ind w:firstLine="567"/>
      </w:pPr>
      <w:proofErr w:type="spellStart"/>
      <w:proofErr w:type="gramStart"/>
      <w:r>
        <w:t>Ш</w:t>
      </w:r>
      <w:proofErr w:type="gramEnd"/>
      <w:r>
        <w:t>өгінді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шикізатты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фациалдық</w:t>
      </w:r>
      <w:proofErr w:type="spellEnd"/>
      <w:r>
        <w:t xml:space="preserve"> </w:t>
      </w:r>
      <w:proofErr w:type="spellStart"/>
      <w:r>
        <w:t>талдаудың</w:t>
      </w:r>
      <w:proofErr w:type="spellEnd"/>
      <w:r>
        <w:t xml:space="preserve"> </w:t>
      </w:r>
      <w:proofErr w:type="spellStart"/>
      <w:r>
        <w:t>әдістері</w:t>
      </w:r>
      <w:r>
        <w:t>не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. </w:t>
      </w:r>
      <w:proofErr w:type="spellStart"/>
      <w:r>
        <w:t>Ті</w:t>
      </w:r>
      <w:proofErr w:type="gramStart"/>
      <w:r>
        <w:t>р</w:t>
      </w:r>
      <w:proofErr w:type="gramEnd"/>
      <w:r>
        <w:t>і</w:t>
      </w:r>
      <w:proofErr w:type="spellEnd"/>
      <w:r>
        <w:t xml:space="preserve"> </w:t>
      </w:r>
      <w:proofErr w:type="spellStart"/>
      <w:r>
        <w:t>ағзалардың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сүретін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байланысын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кезеңдерінің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қазбалардың</w:t>
      </w:r>
      <w:proofErr w:type="spellEnd"/>
      <w:r>
        <w:t xml:space="preserve">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:rsidR="00E41C5C" w:rsidRDefault="00DE18E8">
      <w:pPr>
        <w:pStyle w:val="a3"/>
        <w:ind w:firstLine="567"/>
      </w:pPr>
      <w:r>
        <w:t>Цель изучения дисциплины:</w:t>
      </w:r>
    </w:p>
    <w:p w:rsidR="00E41C5C" w:rsidRDefault="00DE18E8">
      <w:pPr>
        <w:pStyle w:val="a3"/>
        <w:ind w:firstLine="567"/>
      </w:pPr>
      <w:r>
        <w:t xml:space="preserve">познакомить студентов с основными этапами развития Земли, </w:t>
      </w:r>
      <w:r>
        <w:t>историей формирования основных структур земной коры, горных пород, историей зарождения жизни, основами систематики ископаемых организмов, показать связь организмов со средой обитания, обучить методам восстановления физико-географических условий земной пове</w:t>
      </w:r>
      <w:r>
        <w:t>рхности минувших эпох, установить закономерности размещения отдельных комплексов пород и связанных с ними полезных ископаемых.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E41C5C" w:rsidRDefault="00DE18E8">
      <w:pPr>
        <w:pStyle w:val="a3"/>
        <w:ind w:firstLine="567"/>
      </w:pPr>
      <w:r>
        <w:t xml:space="preserve">- </w:t>
      </w:r>
      <w:proofErr w:type="spellStart"/>
      <w:proofErr w:type="gramStart"/>
      <w:r>
        <w:t>К</w:t>
      </w:r>
      <w:proofErr w:type="gramEnd"/>
      <w:r>
        <w:t>өне</w:t>
      </w:r>
      <w:proofErr w:type="spellEnd"/>
      <w:r>
        <w:t xml:space="preserve"> </w:t>
      </w:r>
      <w:proofErr w:type="spellStart"/>
      <w:r>
        <w:t>кезеңдерден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кеге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қыртысының</w:t>
      </w:r>
      <w:proofErr w:type="spellEnd"/>
      <w:r>
        <w:t xml:space="preserve"> даму </w:t>
      </w:r>
      <w:proofErr w:type="spellStart"/>
      <w:r>
        <w:t>заңдылықтыры</w:t>
      </w:r>
      <w:proofErr w:type="spellEnd"/>
      <w:r>
        <w:t xml:space="preserve"> мен </w:t>
      </w:r>
      <w:proofErr w:type="spellStart"/>
      <w:r>
        <w:t>тарихын</w:t>
      </w:r>
      <w:proofErr w:type="spellEnd"/>
      <w:r>
        <w:t xml:space="preserve"> </w:t>
      </w:r>
      <w:proofErr w:type="spellStart"/>
      <w:r>
        <w:t>оқып</w:t>
      </w:r>
      <w:proofErr w:type="spellEnd"/>
      <w:r>
        <w:t xml:space="preserve"> – </w:t>
      </w:r>
      <w:proofErr w:type="spellStart"/>
      <w:r>
        <w:t>үйрету</w:t>
      </w:r>
      <w:proofErr w:type="spellEnd"/>
      <w:r>
        <w:t>.</w:t>
      </w:r>
    </w:p>
    <w:p w:rsidR="00E41C5C" w:rsidRDefault="00DE18E8">
      <w:pPr>
        <w:pStyle w:val="a3"/>
        <w:ind w:firstLine="567"/>
      </w:pPr>
      <w:r>
        <w:t>З</w:t>
      </w:r>
      <w:r>
        <w:t>адачи изучения дисциплины:</w:t>
      </w:r>
    </w:p>
    <w:p w:rsidR="00E41C5C" w:rsidRDefault="00DE18E8">
      <w:pPr>
        <w:pStyle w:val="a3"/>
        <w:ind w:firstLine="567"/>
      </w:pPr>
      <w:r>
        <w:t>- создание базы общих геологических знаний и понятий для последующего изучения геологических дисциплин</w:t>
      </w:r>
    </w:p>
    <w:permEnd w:id="1895446667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1.3 Оқыту қортындысы</w:t>
      </w:r>
    </w:p>
    <w:p w:rsidR="00E41C5C" w:rsidRDefault="00DE18E8">
      <w:pPr>
        <w:pStyle w:val="a3"/>
        <w:jc w:val="center"/>
      </w:pPr>
      <w:r>
        <w:rPr>
          <w:b/>
        </w:rPr>
        <w:t>1.3 Результаты обучения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Оқыту нәтижелері Дублиндік дескрипторлар негізінде білім берудің тиісті деңгейі</w:t>
      </w:r>
      <w:r>
        <w:t>ндегі құзыреттер арқылы көрсетіледі.</w:t>
      </w:r>
    </w:p>
    <w:p w:rsidR="00E41C5C" w:rsidRDefault="00DE18E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41C5C" w:rsidRDefault="00E41C5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E41C5C">
        <w:trPr>
          <w:tblHeader/>
        </w:trPr>
        <w:tc>
          <w:tcPr>
            <w:tcW w:w="1119" w:type="pct"/>
            <w:vMerge w:val="restart"/>
          </w:tcPr>
          <w:p w:rsidR="00E41C5C" w:rsidRDefault="00DE18E8">
            <w:pPr>
              <w:pStyle w:val="a3"/>
              <w:jc w:val="center"/>
            </w:pPr>
            <w:r>
              <w:lastRenderedPageBreak/>
              <w:t>Қалыптасатын</w:t>
            </w:r>
            <w:r>
              <w:t xml:space="preserve"> негізгі құзыреттер</w:t>
            </w:r>
          </w:p>
          <w:p w:rsidR="00E41C5C" w:rsidRDefault="00DE18E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41C5C" w:rsidRDefault="00DE18E8">
            <w:pPr>
              <w:pStyle w:val="a3"/>
              <w:jc w:val="center"/>
            </w:pPr>
            <w:r>
              <w:t xml:space="preserve">Оқыту нәтижелері </w:t>
            </w:r>
            <w:r>
              <w:t>(түйінді құзыреттілік бірліктері)</w:t>
            </w:r>
          </w:p>
          <w:p w:rsidR="00E41C5C" w:rsidRDefault="00DE18E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41C5C">
        <w:trPr>
          <w:tblHeader/>
        </w:trPr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  <w:tc>
          <w:tcPr>
            <w:tcW w:w="2015" w:type="pct"/>
          </w:tcPr>
          <w:p w:rsidR="00E41C5C" w:rsidRDefault="00DE18E8">
            <w:pPr>
              <w:pStyle w:val="a3"/>
              <w:jc w:val="center"/>
            </w:pPr>
            <w:r>
              <w:t>білім бағдарламасы</w:t>
            </w:r>
          </w:p>
          <w:p w:rsidR="00E41C5C" w:rsidRDefault="00DE18E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41C5C" w:rsidRDefault="00DE18E8">
            <w:pPr>
              <w:pStyle w:val="a3"/>
              <w:jc w:val="center"/>
            </w:pPr>
            <w:r>
              <w:t>пәндер</w:t>
            </w:r>
          </w:p>
          <w:p w:rsidR="00E41C5C" w:rsidRDefault="00DE18E8">
            <w:pPr>
              <w:pStyle w:val="a3"/>
              <w:jc w:val="center"/>
            </w:pPr>
            <w:r>
              <w:t>дисциплины</w:t>
            </w:r>
          </w:p>
        </w:tc>
      </w:tr>
      <w:tr w:rsidR="00E41C5C">
        <w:tc>
          <w:tcPr>
            <w:tcW w:w="0" w:type="auto"/>
          </w:tcPr>
          <w:p w:rsidR="00E41C5C" w:rsidRDefault="00E41C5C">
            <w:pPr>
              <w:pStyle w:val="a3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</w:pPr>
          </w:p>
        </w:tc>
        <w:tc>
          <w:tcPr>
            <w:tcW w:w="0" w:type="auto"/>
          </w:tcPr>
          <w:p w:rsidR="00E41C5C" w:rsidRDefault="00DE18E8">
            <w:pPr>
              <w:pStyle w:val="a3"/>
              <w:ind w:firstLine="567"/>
            </w:pPr>
            <w:permStart w:id="1241999522" w:edGrp="none"/>
            <w:r>
              <w:rPr>
                <w:sz w:val="20"/>
              </w:rPr>
              <w:t xml:space="preserve">- </w:t>
            </w:r>
            <w:proofErr w:type="spellStart"/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>өне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кезеңдерден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дейінгі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қыртысының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заңдылықтыры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тарихын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Студенттер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фациалдық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керек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ағзалардың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өмір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қазбалардың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керек.кезеңдерінің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қазбалардың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шөгінді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минералды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шикізатты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студенттерді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фациалдық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ағзалардың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өмір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</w:t>
            </w:r>
            <w:r>
              <w:rPr>
                <w:sz w:val="20"/>
              </w:rPr>
              <w:t>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қазбалардың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қыртысының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құрамын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геодинамикалық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органикалық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эволюциясы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жүйел</w:t>
            </w:r>
            <w:r>
              <w:rPr>
                <w:sz w:val="20"/>
              </w:rPr>
              <w:t>енуін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gramStart"/>
            <w:r>
              <w:rPr>
                <w:sz w:val="20"/>
              </w:rPr>
              <w:t>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</w:t>
            </w:r>
            <w:proofErr w:type="gramEnd"/>
            <w:r>
              <w:rPr>
                <w:sz w:val="20"/>
              </w:rPr>
              <w:t>ілу</w:t>
            </w:r>
            <w:proofErr w:type="spellEnd"/>
            <w:r>
              <w:rPr>
                <w:sz w:val="20"/>
              </w:rPr>
              <w:t>.</w:t>
            </w:r>
          </w:p>
          <w:p w:rsidR="00E41C5C" w:rsidRDefault="00E41C5C">
            <w:pPr>
              <w:pStyle w:val="a3"/>
            </w:pP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>- Знание основных породообразующих минералов и горных пород, эндогенных и экзогенных процессов. Знание истории развития Земли и возникновения жизни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>- Умение опред</w:t>
            </w:r>
            <w:r>
              <w:rPr>
                <w:sz w:val="20"/>
              </w:rPr>
              <w:t>елять минералы и горные породы визуальными методами, читать геологические карты и разрезы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 xml:space="preserve">- Уметь читать геологическую информацию (карты, разрезы, описания) и делать выводы </w:t>
            </w:r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 xml:space="preserve"> истории геологического развития территории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>- Иметь навыки работы в команде и инди</w:t>
            </w:r>
            <w:r>
              <w:rPr>
                <w:sz w:val="20"/>
              </w:rPr>
              <w:t>видуально при выполнении лабораторных работ и практики</w:t>
            </w:r>
          </w:p>
          <w:p w:rsidR="00E41C5C" w:rsidRDefault="00DE18E8">
            <w:pPr>
              <w:pStyle w:val="a3"/>
              <w:ind w:firstLine="567"/>
            </w:pPr>
            <w:r>
              <w:rPr>
                <w:sz w:val="20"/>
              </w:rPr>
              <w:t>- Постоянно совершенствовать знания и умения в области общей геологии</w:t>
            </w:r>
          </w:p>
        </w:tc>
        <w:permEnd w:id="1241999522"/>
      </w:tr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E41C5C" w:rsidRDefault="00DE18E8">
      <w:pPr>
        <w:pStyle w:val="a3"/>
        <w:jc w:val="center"/>
      </w:pPr>
      <w:r>
        <w:rPr>
          <w:b/>
        </w:rPr>
        <w:lastRenderedPageBreak/>
        <w:t>1.4 Образовательные технологии, применяемые при освоении дисциплины</w:t>
      </w: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E41C5C" w:rsidRDefault="00DE18E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E41C5C" w:rsidRDefault="00DE18E8">
      <w:pPr>
        <w:pStyle w:val="a3"/>
        <w:ind w:firstLine="567"/>
      </w:pPr>
      <w:permStart w:id="1379873897" w:edGrp="none"/>
      <w:r>
        <w:t xml:space="preserve">-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істер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 дискуссия,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YouTube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</w:t>
      </w:r>
      <w:r>
        <w:t>а</w:t>
      </w:r>
      <w:proofErr w:type="spellEnd"/>
      <w:r>
        <w:t xml:space="preserve"> да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желілерден</w:t>
      </w:r>
      <w:proofErr w:type="spellEnd"/>
      <w:r>
        <w:t xml:space="preserve"> </w:t>
      </w:r>
      <w:proofErr w:type="spellStart"/>
      <w:r>
        <w:t>фильмдер</w:t>
      </w:r>
      <w:proofErr w:type="spellEnd"/>
      <w:r>
        <w:t xml:space="preserve"> мен </w:t>
      </w:r>
      <w:proofErr w:type="spellStart"/>
      <w:r>
        <w:t>презентацияларды</w:t>
      </w:r>
      <w:proofErr w:type="spellEnd"/>
      <w:r>
        <w:t xml:space="preserve"> </w:t>
      </w:r>
      <w:proofErr w:type="spellStart"/>
      <w:r>
        <w:t>талқылау</w:t>
      </w:r>
      <w:proofErr w:type="spellEnd"/>
      <w:r>
        <w:t xml:space="preserve">); -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қорғаумен</w:t>
      </w:r>
      <w:proofErr w:type="spellEnd"/>
      <w:r>
        <w:t xml:space="preserve">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; - Кен </w:t>
      </w:r>
      <w:proofErr w:type="spellStart"/>
      <w:r>
        <w:t>жыныстары</w:t>
      </w:r>
      <w:proofErr w:type="spellEnd"/>
      <w:r>
        <w:t xml:space="preserve"> мен </w:t>
      </w:r>
      <w:proofErr w:type="spellStart"/>
      <w:r>
        <w:t>минералдар</w:t>
      </w:r>
      <w:proofErr w:type="spellEnd"/>
      <w:r>
        <w:t xml:space="preserve"> </w:t>
      </w:r>
      <w:proofErr w:type="spellStart"/>
      <w:r>
        <w:t>коллекцияларын</w:t>
      </w:r>
      <w:proofErr w:type="spellEnd"/>
      <w:r>
        <w:t xml:space="preserve"> </w:t>
      </w:r>
      <w:proofErr w:type="spellStart"/>
      <w:r>
        <w:t>аудиторияда</w:t>
      </w:r>
      <w:proofErr w:type="spellEnd"/>
      <w:r>
        <w:t xml:space="preserve">,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мұражайда</w:t>
      </w:r>
      <w:proofErr w:type="spellEnd"/>
      <w:r>
        <w:t xml:space="preserve">, </w:t>
      </w:r>
      <w:proofErr w:type="spellStart"/>
      <w:r>
        <w:t>интернетте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танысу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зер</w:t>
      </w:r>
      <w:r>
        <w:t>ттеу</w:t>
      </w:r>
      <w:proofErr w:type="spellEnd"/>
      <w:r>
        <w:t>;</w:t>
      </w:r>
    </w:p>
    <w:permEnd w:id="1379873897"/>
    <w:p w:rsidR="00E41C5C" w:rsidRDefault="00DE18E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E41C5C" w:rsidRDefault="00DE18E8">
      <w:pPr>
        <w:pStyle w:val="a3"/>
        <w:ind w:firstLine="567"/>
      </w:pPr>
      <w:permStart w:id="1233747667" w:edGrp="none"/>
      <w:r>
        <w:t xml:space="preserve">- - Интерактивные лекции (управляемая дискуссия, демонстрация слайдов, Презентации фильмов из </w:t>
      </w:r>
      <w:proofErr w:type="spellStart"/>
      <w:r>
        <w:t>YouTube</w:t>
      </w:r>
      <w:proofErr w:type="spellEnd"/>
      <w:r>
        <w:t xml:space="preserve"> и других социальных сетей ); - Разработка групп</w:t>
      </w:r>
      <w:r>
        <w:t xml:space="preserve">овых проектов с защитой результатов по результатам; - Изучение коллекций </w:t>
      </w:r>
      <w:proofErr w:type="spellStart"/>
      <w:r>
        <w:t>горрных</w:t>
      </w:r>
      <w:proofErr w:type="spellEnd"/>
      <w:r>
        <w:t xml:space="preserve"> пород и минералов в аудитории, в геологическом музее, в Интернете и </w:t>
      </w:r>
      <w:proofErr w:type="spellStart"/>
      <w:proofErr w:type="gramStart"/>
      <w:r>
        <w:t>др</w:t>
      </w:r>
      <w:proofErr w:type="spellEnd"/>
      <w:proofErr w:type="gramEnd"/>
      <w:r>
        <w:t>;</w:t>
      </w:r>
    </w:p>
    <w:permEnd w:id="1233747667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E41C5C" w:rsidRDefault="00DE18E8">
      <w:pPr>
        <w:pStyle w:val="a3"/>
        <w:jc w:val="center"/>
      </w:pPr>
      <w:r>
        <w:rPr>
          <w:b/>
        </w:rPr>
        <w:t>1.4.2 Адаптивные образовательные технол</w:t>
      </w:r>
      <w:r>
        <w:rPr>
          <w:b/>
        </w:rPr>
        <w:t>огии (инклюзивное обучение)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E41C5C" w:rsidRDefault="00DE18E8">
      <w:pPr>
        <w:pStyle w:val="a3"/>
        <w:ind w:firstLine="567"/>
      </w:pPr>
      <w:permStart w:id="102716624" w:edGrp="none"/>
      <w:r>
        <w:t xml:space="preserve">-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: - </w:t>
      </w:r>
      <w:proofErr w:type="spellStart"/>
      <w:r>
        <w:t>Қаш</w:t>
      </w:r>
      <w:r>
        <w:t>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proofErr w:type="gramStart"/>
      <w:r>
        <w:t>П</w:t>
      </w:r>
      <w:proofErr w:type="gramEnd"/>
      <w:r>
        <w:t>әндік-бағытталған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; -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ermEnd w:id="102716624"/>
    <w:p w:rsidR="00E41C5C" w:rsidRDefault="00DE18E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41C5C" w:rsidRDefault="00DE18E8">
      <w:pPr>
        <w:pStyle w:val="a3"/>
        <w:ind w:firstLine="567"/>
      </w:pPr>
      <w:permStart w:id="1464958586" w:edGrp="none"/>
      <w:r>
        <w:t>- Д</w:t>
      </w:r>
      <w:r>
        <w:t xml:space="preserve">ля лиц с ограниченными возможностями используются следующие технологии: - </w:t>
      </w:r>
      <w:proofErr w:type="spellStart"/>
      <w:r>
        <w:t>Дисстанционное</w:t>
      </w:r>
      <w:proofErr w:type="spellEnd"/>
      <w:r>
        <w:t xml:space="preserve"> образование; - Предметно-ориентированные технологии; - Проведение дополнительных индивидуальных консультаций.</w:t>
      </w:r>
    </w:p>
    <w:permEnd w:id="1464958586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1.5 Пререквизиттер</w:t>
      </w:r>
    </w:p>
    <w:p w:rsidR="00E41C5C" w:rsidRDefault="00DE18E8">
      <w:pPr>
        <w:pStyle w:val="a3"/>
        <w:jc w:val="center"/>
      </w:pPr>
      <w:r>
        <w:rPr>
          <w:b/>
        </w:rPr>
        <w:t>1.5 Пререквизиты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244586467" w:edGrp="none"/>
      <w:r>
        <w:t xml:space="preserve">- Геодезия / </w:t>
      </w:r>
      <w:proofErr w:type="gramStart"/>
      <w:r>
        <w:t>Геодезия</w:t>
      </w:r>
      <w:proofErr w:type="gramEnd"/>
    </w:p>
    <w:permEnd w:id="244586467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1.6 Постреквизиттер</w:t>
      </w:r>
    </w:p>
    <w:p w:rsidR="00E41C5C" w:rsidRDefault="00DE18E8">
      <w:pPr>
        <w:pStyle w:val="a3"/>
        <w:jc w:val="center"/>
      </w:pPr>
      <w:r>
        <w:rPr>
          <w:b/>
        </w:rPr>
        <w:t>1.6 Постреквизиты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1922199895" w:edGrp="none"/>
      <w:r>
        <w:t xml:space="preserve">-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геологиясы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минералдық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/ Геология и минеральные ресурсы Казахстана</w:t>
      </w:r>
    </w:p>
    <w:p w:rsidR="00E41C5C" w:rsidRDefault="00DE18E8">
      <w:pPr>
        <w:pStyle w:val="a3"/>
        <w:ind w:firstLine="567"/>
      </w:pPr>
      <w:r>
        <w:t xml:space="preserve">- Геоморфология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антропогенді</w:t>
      </w:r>
      <w:proofErr w:type="gramStart"/>
      <w:r>
        <w:t>к</w:t>
      </w:r>
      <w:proofErr w:type="spellEnd"/>
      <w:proofErr w:type="gramEnd"/>
      <w:r>
        <w:t xml:space="preserve"> геология / Геоморфология и геология антропогена (6B07204)</w:t>
      </w:r>
    </w:p>
    <w:p w:rsidR="00E41C5C" w:rsidRDefault="00DE18E8">
      <w:pPr>
        <w:pStyle w:val="a3"/>
        <w:ind w:firstLine="567"/>
      </w:pPr>
      <w:r>
        <w:t xml:space="preserve">- Гидрогеология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инженерлі</w:t>
      </w:r>
      <w:proofErr w:type="gramStart"/>
      <w:r>
        <w:t>к</w:t>
      </w:r>
      <w:proofErr w:type="spellEnd"/>
      <w:proofErr w:type="gramEnd"/>
      <w:r>
        <w:t xml:space="preserve"> геология / Гидрогеология и инженерная геология</w:t>
      </w:r>
    </w:p>
    <w:p w:rsidR="00E41C5C" w:rsidRDefault="00DE18E8">
      <w:pPr>
        <w:pStyle w:val="a3"/>
        <w:ind w:firstLine="567"/>
      </w:pPr>
      <w:r>
        <w:t xml:space="preserve">- Кристаллография </w:t>
      </w:r>
      <w:proofErr w:type="spellStart"/>
      <w:r>
        <w:t>және</w:t>
      </w:r>
      <w:proofErr w:type="spellEnd"/>
      <w:r>
        <w:t xml:space="preserve"> минералогия / Кристаллография и минералогия</w:t>
      </w:r>
    </w:p>
    <w:p w:rsidR="00E41C5C" w:rsidRDefault="00DE18E8">
      <w:pPr>
        <w:pStyle w:val="a3"/>
        <w:ind w:firstLine="567"/>
      </w:pPr>
      <w:r>
        <w:lastRenderedPageBreak/>
        <w:t xml:space="preserve">- </w:t>
      </w:r>
      <w:proofErr w:type="spellStart"/>
      <w:r>
        <w:t>Сандық</w:t>
      </w:r>
      <w:proofErr w:type="spellEnd"/>
      <w:r>
        <w:t xml:space="preserve"> </w:t>
      </w:r>
      <w:proofErr w:type="spellStart"/>
      <w:proofErr w:type="gramStart"/>
      <w:r>
        <w:t>карта</w:t>
      </w:r>
      <w:proofErr w:type="gramEnd"/>
      <w:r>
        <w:t>ға</w:t>
      </w:r>
      <w:proofErr w:type="spellEnd"/>
      <w:r>
        <w:t xml:space="preserve"> </w:t>
      </w:r>
      <w:proofErr w:type="spellStart"/>
      <w:r>
        <w:t>түсірудің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/ Основы цифрового картирования</w:t>
      </w:r>
    </w:p>
    <w:p w:rsidR="00E41C5C" w:rsidRDefault="00DE18E8">
      <w:pPr>
        <w:pStyle w:val="a3"/>
        <w:ind w:firstLine="567"/>
      </w:pPr>
      <w:r>
        <w:t xml:space="preserve">- </w:t>
      </w:r>
      <w:proofErr w:type="spellStart"/>
      <w:r>
        <w:t>Электронды-микроскопиялық</w:t>
      </w:r>
      <w:proofErr w:type="spellEnd"/>
      <w:r>
        <w:t xml:space="preserve"> </w:t>
      </w:r>
      <w:proofErr w:type="spellStart"/>
      <w:r>
        <w:t>зерттеулердің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/ Осн</w:t>
      </w:r>
      <w:r>
        <w:t>овы электронно-микроскопических исследований</w:t>
      </w:r>
    </w:p>
    <w:p w:rsidR="00E41C5C" w:rsidRDefault="00DE18E8">
      <w:pPr>
        <w:pStyle w:val="a3"/>
        <w:ind w:firstLine="567"/>
      </w:pPr>
      <w:r>
        <w:t xml:space="preserve">-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барлау</w:t>
      </w:r>
      <w:proofErr w:type="spellEnd"/>
      <w:r>
        <w:t xml:space="preserve"> / Поиски и разведка подземных вод</w:t>
      </w:r>
    </w:p>
    <w:p w:rsidR="00E41C5C" w:rsidRDefault="00DE18E8">
      <w:pPr>
        <w:pStyle w:val="a3"/>
        <w:ind w:firstLine="567"/>
      </w:pPr>
      <w:r>
        <w:t xml:space="preserve">- </w:t>
      </w:r>
      <w:proofErr w:type="spellStart"/>
      <w:r>
        <w:t>Құрылымдық</w:t>
      </w:r>
      <w:proofErr w:type="spellEnd"/>
      <w:r>
        <w:t xml:space="preserve"> геология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геокарталау</w:t>
      </w:r>
      <w:proofErr w:type="spellEnd"/>
      <w:r>
        <w:t xml:space="preserve"> / Структурная геология и </w:t>
      </w:r>
      <w:proofErr w:type="spellStart"/>
      <w:r>
        <w:t>геокартирование</w:t>
      </w:r>
      <w:proofErr w:type="spellEnd"/>
    </w:p>
    <w:permEnd w:id="1922199895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1.7 Пәннің еңбек сыйымдылығы</w:t>
      </w:r>
    </w:p>
    <w:p w:rsidR="00E41C5C" w:rsidRDefault="00DE18E8">
      <w:pPr>
        <w:pStyle w:val="a3"/>
        <w:jc w:val="center"/>
      </w:pPr>
      <w:r>
        <w:rPr>
          <w:b/>
        </w:rPr>
        <w:t>1.7 Трудоемкость дисциплины</w:t>
      </w:r>
    </w:p>
    <w:p w:rsidR="00E41C5C" w:rsidRDefault="00E41C5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E41C5C">
        <w:trPr>
          <w:tblHeader/>
        </w:trPr>
        <w:tc>
          <w:tcPr>
            <w:tcW w:w="3500" w:type="pct"/>
          </w:tcPr>
          <w:p w:rsidR="00E41C5C" w:rsidRDefault="00DE18E8">
            <w:pPr>
              <w:pStyle w:val="a3"/>
            </w:pPr>
            <w:r>
              <w:t>Ж</w:t>
            </w:r>
            <w:r>
              <w:t>ұмыс</w:t>
            </w:r>
            <w:r>
              <w:t xml:space="preserve"> түрлері / Виды работ</w:t>
            </w:r>
          </w:p>
        </w:tc>
        <w:tc>
          <w:tcPr>
            <w:tcW w:w="1500" w:type="pct"/>
          </w:tcPr>
          <w:p w:rsidR="00E41C5C" w:rsidRDefault="00DE18E8">
            <w:pPr>
              <w:pStyle w:val="a3"/>
              <w:jc w:val="center"/>
            </w:pPr>
            <w:r>
              <w:t>сағат / часы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15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r>
              <w:t>Лабораториялық жұмыстар / Лабораторные работы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30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30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75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2 ПӘННІҢ МАЗМҰНЫ</w:t>
      </w:r>
    </w:p>
    <w:p w:rsidR="00E41C5C" w:rsidRDefault="00DE18E8">
      <w:pPr>
        <w:pStyle w:val="a3"/>
        <w:jc w:val="center"/>
      </w:pPr>
      <w:r>
        <w:rPr>
          <w:b/>
        </w:rPr>
        <w:t xml:space="preserve">2 </w:t>
      </w:r>
      <w:r>
        <w:rPr>
          <w:b/>
        </w:rPr>
        <w:t>СОДЕРЖАНИЕ ДИСЦИПЛИНЫ</w:t>
      </w: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2.1 Тақырыптық жоспар</w:t>
      </w:r>
    </w:p>
    <w:p w:rsidR="00E41C5C" w:rsidRDefault="00DE18E8">
      <w:pPr>
        <w:pStyle w:val="a3"/>
        <w:jc w:val="center"/>
      </w:pPr>
      <w:r>
        <w:rPr>
          <w:b/>
        </w:rPr>
        <w:t>2.1 Тематический план</w:t>
      </w:r>
    </w:p>
    <w:p w:rsidR="00E41C5C" w:rsidRDefault="00E41C5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E41C5C">
        <w:trPr>
          <w:tblHeader/>
        </w:trPr>
        <w:tc>
          <w:tcPr>
            <w:tcW w:w="147" w:type="pct"/>
          </w:tcPr>
          <w:p w:rsidR="00E41C5C" w:rsidRDefault="00DE18E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E41C5C" w:rsidRDefault="00DE18E8">
            <w:pPr>
              <w:pStyle w:val="a3"/>
              <w:jc w:val="center"/>
            </w:pPr>
            <w:r>
              <w:t>Тақырыптың атауы және мазмұны</w:t>
            </w:r>
          </w:p>
          <w:p w:rsidR="00E41C5C" w:rsidRDefault="00DE18E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E41C5C" w:rsidRDefault="00DE18E8">
            <w:pPr>
              <w:pStyle w:val="a3"/>
              <w:jc w:val="center"/>
            </w:pPr>
            <w:r>
              <w:t>Еңбек сыйымдылығы сағат</w:t>
            </w:r>
          </w:p>
          <w:p w:rsidR="00E41C5C" w:rsidRDefault="00DE18E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E41C5C" w:rsidRDefault="00DE18E8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E41C5C" w:rsidRDefault="00DE18E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41C5C">
        <w:tc>
          <w:tcPr>
            <w:tcW w:w="0" w:type="auto"/>
            <w:gridSpan w:val="4"/>
          </w:tcPr>
          <w:p w:rsidR="00E41C5C" w:rsidRDefault="00DE18E8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Лекционные </w:t>
            </w:r>
            <w:r>
              <w:rPr>
                <w:b/>
              </w:rPr>
              <w:t>занятия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permStart w:id="1766795796" w:edGrp="none"/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Геология пәні.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Жер туралы жалпы мәліметтер. Жер Күн жүйесінің планетасы ретінде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1. Предмет геологии.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Общие сведения о Земле. Земля как планета Солнечной системы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1-3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Жер қыртысының заттық құрамы, оның ішкі </w:t>
            </w:r>
            <w:r>
              <w:rPr>
                <w:b/>
                <w:sz w:val="22"/>
                <w:lang w:val="kk-KZ"/>
              </w:rPr>
              <w:t>қабықтарының</w:t>
            </w:r>
            <w:r>
              <w:rPr>
                <w:b/>
                <w:sz w:val="22"/>
                <w:lang w:val="kk-KZ"/>
              </w:rPr>
              <w:t xml:space="preserve"> құрылысы, мантияның, ядроның және жер қыртысының негізгі физикалық параметрлері мен қасиеттері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2. Вещественный состав земной коры, строение ее внутренних оболочек, основные физические параметры и свойства мантии, ядра и земной коры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Жер қыртысының жасы, оның қалыптасуының негізгі гипотезасы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3. Возраст земной коры, основные гипотезы ее формирования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Экзогенді геологиялық процестер.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Желдену және оның геологиялық маңызы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 xml:space="preserve">Тема 4. Экзогенные </w:t>
            </w:r>
            <w:r>
              <w:rPr>
                <w:b/>
                <w:sz w:val="22"/>
              </w:rPr>
              <w:t>геологические процессы.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Выветривание и его геологическое значение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Ағымдағы сулардың геологиялық қызметі.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Мұздықтардың геологиялық қызметі. Мұздықтар, олардың таралуы және геологиялық рөлі. Жер асты суларының геологиялық қызметі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b/>
                <w:sz w:val="22"/>
              </w:rPr>
              <w:t>Геологическая деятельность текучих вод.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Геологическая деятельность ледников. Ледники, их распространение и геологическая роль. Геологическая деятельность подземных вод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Мұхиттардың, теңіздердің, көлдердің, батпақтардың, су қоймаларының г</w:t>
            </w:r>
            <w:r>
              <w:rPr>
                <w:b/>
                <w:sz w:val="22"/>
                <w:lang w:val="kk-KZ"/>
              </w:rPr>
              <w:t>еологиялық қызметі.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Теңіздегі шөгінді тау жыныстарының қалыптасуы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6. Геологическая деятельность океанов, морей, озер, болот, водохранилищ.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Формирование осадочных горных пород морского происхождения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Эндогенді геологиялық процестер.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Жер қыртысының тектоникалық қозғалысы . Қауіпті геологиялық процестер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7. Эндогенные геологические процессы.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Тектонические движения Земной коры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Опасные геологические процессы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Тау жыныстарының қатпарлы және жыртылған бұзылуы.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Қатпа</w:t>
            </w:r>
            <w:r>
              <w:rPr>
                <w:sz w:val="22"/>
                <w:lang w:val="kk-KZ"/>
              </w:rPr>
              <w:t>рлар түрлері.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8. складчатые и разрывные нарушения горных пород.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Типы складок.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Магматизм және вулканизм.</w:t>
            </w:r>
          </w:p>
          <w:p w:rsidR="00E41C5C" w:rsidRPr="00023B5B" w:rsidRDefault="00DE18E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Жанартаулық өнімдер. Жанартаудың негізгі түрлерінің сипаттамасы. Жанартаулардың таралуы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proofErr w:type="spellStart"/>
            <w:r>
              <w:rPr>
                <w:b/>
                <w:sz w:val="22"/>
              </w:rPr>
              <w:t>Магматизм</w:t>
            </w:r>
            <w:proofErr w:type="spellEnd"/>
            <w:r>
              <w:rPr>
                <w:b/>
                <w:sz w:val="22"/>
              </w:rPr>
              <w:t xml:space="preserve"> и вулканизм.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продукты</w:t>
            </w:r>
            <w:r>
              <w:rPr>
                <w:sz w:val="22"/>
              </w:rPr>
              <w:t xml:space="preserve"> вулканизма. Характеристика основных типов извержений. Распространенность вулканов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Метаморфизм, метаморфизм типтері, тау жыныстарының метаморфтық өзгеру аймақтары, метаморфтық тау жыныстары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 xml:space="preserve">Тема 10. Метаморфизм, типы метаморфизма, </w:t>
            </w:r>
            <w:r>
              <w:rPr>
                <w:b/>
                <w:sz w:val="22"/>
              </w:rPr>
              <w:t>зоны метаморфического изменения горных пород, метаморфические горные породы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Тектоносфера және оның құрылысы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proofErr w:type="spellStart"/>
            <w:r>
              <w:rPr>
                <w:b/>
                <w:sz w:val="22"/>
              </w:rPr>
              <w:t>Тектоносфера</w:t>
            </w:r>
            <w:proofErr w:type="spellEnd"/>
            <w:r>
              <w:rPr>
                <w:b/>
                <w:sz w:val="22"/>
              </w:rPr>
              <w:t xml:space="preserve"> и ее строение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Тарихи геология жер дамуының Догеологиялық және геологиялық кезеңдер</w:t>
            </w:r>
            <w:r>
              <w:rPr>
                <w:b/>
                <w:sz w:val="22"/>
                <w:lang w:val="kk-KZ"/>
              </w:rPr>
              <w:t>і.</w:t>
            </w:r>
          </w:p>
          <w:p w:rsidR="00E41C5C" w:rsidRPr="00023B5B" w:rsidRDefault="00DE18E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Криптоз және фанероз ұғымы. Архей және протерозой. Бөлшектеу әдістері, архей - протерозой түзілімдерінің құрамы мен құрылысының ерекшеліктері. Органикалық өмір формалары. Докембрийдің физика-географиялық жағдайы. Пайдалы қазбалар</w:t>
            </w:r>
          </w:p>
          <w:p w:rsidR="00E41C5C" w:rsidRDefault="00DE18E8">
            <w:pPr>
              <w:pStyle w:val="a3"/>
            </w:pPr>
            <w:r w:rsidRPr="00023B5B">
              <w:rPr>
                <w:b/>
                <w:sz w:val="22"/>
                <w:lang w:val="kk-KZ"/>
              </w:rPr>
              <w:t xml:space="preserve">Тема 12. </w:t>
            </w:r>
            <w:r>
              <w:rPr>
                <w:b/>
                <w:sz w:val="22"/>
              </w:rPr>
              <w:t xml:space="preserve">Историческая </w:t>
            </w:r>
            <w:r>
              <w:rPr>
                <w:b/>
                <w:sz w:val="22"/>
              </w:rPr>
              <w:t xml:space="preserve">геология </w:t>
            </w:r>
            <w:proofErr w:type="spellStart"/>
            <w:r>
              <w:rPr>
                <w:b/>
                <w:sz w:val="22"/>
              </w:rPr>
              <w:t>Догеологический</w:t>
            </w:r>
            <w:proofErr w:type="spellEnd"/>
            <w:r>
              <w:rPr>
                <w:b/>
                <w:sz w:val="22"/>
              </w:rPr>
              <w:t xml:space="preserve"> и </w:t>
            </w:r>
            <w:proofErr w:type="gramStart"/>
            <w:r>
              <w:rPr>
                <w:b/>
                <w:sz w:val="22"/>
              </w:rPr>
              <w:lastRenderedPageBreak/>
              <w:t>геологический</w:t>
            </w:r>
            <w:proofErr w:type="gramEnd"/>
            <w:r>
              <w:rPr>
                <w:b/>
                <w:sz w:val="22"/>
              </w:rPr>
              <w:t xml:space="preserve"> периоды развития Земли.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 xml:space="preserve">Понятие криптозой и </w:t>
            </w:r>
            <w:proofErr w:type="spellStart"/>
            <w:r>
              <w:rPr>
                <w:sz w:val="22"/>
              </w:rPr>
              <w:t>фанерозой</w:t>
            </w:r>
            <w:proofErr w:type="spellEnd"/>
            <w:r>
              <w:rPr>
                <w:sz w:val="22"/>
              </w:rPr>
              <w:t xml:space="preserve">. Архей и </w:t>
            </w:r>
            <w:proofErr w:type="spellStart"/>
            <w:r>
              <w:rPr>
                <w:sz w:val="22"/>
              </w:rPr>
              <w:t>протерорзой</w:t>
            </w:r>
            <w:proofErr w:type="spellEnd"/>
            <w:r>
              <w:rPr>
                <w:sz w:val="22"/>
              </w:rPr>
              <w:t xml:space="preserve">. Методы </w:t>
            </w:r>
            <w:proofErr w:type="spellStart"/>
            <w:r>
              <w:rPr>
                <w:sz w:val="22"/>
              </w:rPr>
              <w:t>расчленени</w:t>
            </w:r>
            <w:proofErr w:type="spellEnd"/>
            <w:r>
              <w:rPr>
                <w:sz w:val="22"/>
              </w:rPr>
              <w:t>, особенности состава и строения архей - протерозойских образований. Формы органической жизни. Физико-географические услов</w:t>
            </w:r>
            <w:r>
              <w:rPr>
                <w:sz w:val="22"/>
              </w:rPr>
              <w:t>ия докембрия. Полезные ископаемые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Палеозой.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Палеозой бөлімшесі, органикалық әлем, платформалардың және геосинклинальдардың дамуының жалпы сипаттамасы. Ерекшеліктері геологиялық даму Жер палеозое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13. Палеозой.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Подразделения палеоз</w:t>
            </w:r>
            <w:r>
              <w:rPr>
                <w:sz w:val="22"/>
              </w:rPr>
              <w:t>оя, органический мир, общая характеристика развития платформ и геосинклиналей. Особенности геологического развития Земли в палеозое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Мезозойдағы Жердің геологиялық даму ерекшеліктері.</w:t>
            </w:r>
          </w:p>
          <w:p w:rsidR="00E41C5C" w:rsidRPr="00023B5B" w:rsidRDefault="00DE18E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Платформалар және геосинклиналдық белдіктер. Мезоз</w:t>
            </w:r>
            <w:r>
              <w:rPr>
                <w:sz w:val="22"/>
                <w:lang w:val="kk-KZ"/>
              </w:rPr>
              <w:t>ойдың пайдалы қазбалары. Кайнозой. Бөлімшелер, органикалық әлем, жалпы сипаттама; кайнозойдың климаты және палеобиогеографиясы</w:t>
            </w:r>
          </w:p>
          <w:p w:rsidR="00E41C5C" w:rsidRDefault="00DE18E8">
            <w:pPr>
              <w:pStyle w:val="a3"/>
            </w:pPr>
            <w:r w:rsidRPr="00023B5B">
              <w:rPr>
                <w:b/>
                <w:sz w:val="22"/>
                <w:lang w:val="kk-KZ"/>
              </w:rPr>
              <w:t xml:space="preserve">Тема 14. </w:t>
            </w:r>
            <w:r>
              <w:rPr>
                <w:b/>
                <w:sz w:val="22"/>
              </w:rPr>
              <w:t>Особенности геологического развития Земли в мезозое.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Платформы и геосинклинальные пояса. Полезные ископаемые мезозоя. Ка</w:t>
            </w:r>
            <w:r>
              <w:rPr>
                <w:sz w:val="22"/>
              </w:rPr>
              <w:t>йнозой. Подразделения, органический мир, общая характеристика; климат и палеобиогеография кайнозоя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Жер қабатының және жер бетінің дамуының негізгі заңдылықтары.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 xml:space="preserve">Жер қыртысы құрылымының дамуындағы екі негізгі үрдіс. Кайнозойдағы </w:t>
            </w:r>
            <w:r>
              <w:rPr>
                <w:sz w:val="22"/>
                <w:lang w:val="kk-KZ"/>
              </w:rPr>
              <w:t>Жердің геологиялық тарихының негізгі ерекшеліктері. Пайдалы қазбалар.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15. Основные закономерности развития земной коры и земной поверхности.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Две основные тенденции в развитии структуры земной коры. Основные особенности геологической истории Земли в ка</w:t>
            </w:r>
            <w:r>
              <w:rPr>
                <w:sz w:val="22"/>
              </w:rPr>
              <w:t>йнозое. Полезные ископаемые.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permEnd w:id="1766795796"/>
      <w:tr w:rsidR="00E41C5C">
        <w:tc>
          <w:tcPr>
            <w:tcW w:w="0" w:type="auto"/>
            <w:gridSpan w:val="2"/>
          </w:tcPr>
          <w:p w:rsidR="00E41C5C" w:rsidRDefault="00DE18E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permStart w:id="337662811" w:edGrp="none"/>
            <w:r>
              <w:rPr>
                <w:b/>
              </w:rPr>
              <w:t>15</w:t>
            </w:r>
            <w:permEnd w:id="337662811"/>
          </w:p>
        </w:tc>
        <w:tc>
          <w:tcPr>
            <w:tcW w:w="0" w:type="auto"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  <w:gridSpan w:val="4"/>
          </w:tcPr>
          <w:p w:rsidR="00E41C5C" w:rsidRDefault="00DE18E8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permStart w:id="95106658" w:edGrp="none"/>
            <w:r>
              <w:t>1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Тау жыныстарының физикалық қасиеттері, негізгі тау-кен түзуші минералдар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1. Физические свойства горных пород, основные породообразующие</w:t>
            </w:r>
            <w:r>
              <w:rPr>
                <w:b/>
                <w:sz w:val="22"/>
              </w:rPr>
              <w:t xml:space="preserve"> минералы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Таза сом минералдары, сульфидтер, карбонаттар, фосфаттар, сульфаттар, галоидтар, силикаттар және басқалар.</w:t>
            </w:r>
          </w:p>
          <w:p w:rsidR="00E41C5C" w:rsidRDefault="00E41C5C">
            <w:pPr>
              <w:pStyle w:val="a3"/>
            </w:pP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2. Минералы самородные, сульфиды, карбонаты, фосфаты, сульфаты, галоиды, силикаты и другие.</w:t>
            </w:r>
          </w:p>
          <w:p w:rsidR="00E41C5C" w:rsidRDefault="00E41C5C">
            <w:pPr>
              <w:pStyle w:val="a3"/>
            </w:pP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>
              <w:rPr>
                <w:b/>
                <w:sz w:val="22"/>
                <w:lang w:val="kk-KZ"/>
              </w:rPr>
              <w:t>Тау жыныстарының құрылымы мен құрылысы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3. Структуры и текстуры горных пород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Тау жыныстарының негізгі генетикалық типтерін зерттеу интрузивті және атқыланған магмалық жыныстарды зерттеу.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Шөгінді сынықты және сазды жыныстарды зерттеу</w:t>
            </w:r>
            <w:r>
              <w:rPr>
                <w:sz w:val="22"/>
                <w:lang w:val="kk-KZ"/>
              </w:rPr>
              <w:t>. Шөгінді хемогенді және органогенді жыныстарды зерттеу. Метаморфикалық жыныстарды зерттеу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4. Изучение основных генетических типов горных пород Изучение интрузивных и изверженных магматических пород Изучение осадочных обломочных и глинистых пород.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Изучение осадочных хемогенных и органогенных пород. Изучение метаморфических пород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Геологиялық карта және қима, стратиграфиялық шкала, геологиялық карталарға шартты белгілер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5. Геологическая карта и разрез, стратиграфическая шкала,</w:t>
            </w:r>
            <w:r>
              <w:rPr>
                <w:b/>
                <w:sz w:val="22"/>
              </w:rPr>
              <w:t xml:space="preserve"> условные обозначения к геологическим картам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Тау компасы.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Қабаттың</w:t>
            </w:r>
            <w:r>
              <w:rPr>
                <w:sz w:val="22"/>
                <w:lang w:val="kk-KZ"/>
              </w:rPr>
              <w:t xml:space="preserve"> жату элементтерін анықтау. Геологиялық картаның мазмұнын зерттеу-практикалық сабақ.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6. Горный компас.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Определение элементов залегания пласта. Изучение содержания ге</w:t>
            </w:r>
            <w:r>
              <w:rPr>
                <w:sz w:val="22"/>
              </w:rPr>
              <w:t>ологической карты - практическое занятие.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Палеогеографиялық карталар және тектоникалық карталар.</w:t>
            </w:r>
          </w:p>
          <w:p w:rsidR="00E41C5C" w:rsidRDefault="00DE18E8">
            <w:pPr>
              <w:pStyle w:val="a3"/>
            </w:pPr>
            <w:r>
              <w:rPr>
                <w:sz w:val="22"/>
                <w:lang w:val="kk-KZ"/>
              </w:rPr>
              <w:t>Палеогеографиялық карталарды талдау. Тектоникалық аудандастыру схемасы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7. Палеогеографические карты и тектонические карты.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 xml:space="preserve">Анализ </w:t>
            </w:r>
            <w:r>
              <w:rPr>
                <w:sz w:val="22"/>
              </w:rPr>
              <w:t>палеогеографических карт. Схема тектонического районирования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Палеонтологиялық қазбалар омыртқасыз беткейлердің негізгі типтерін зерттеу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8. Палеонтологические ископаемые Изучение основных типов беспозвоночных окаменелостям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Тарихи-геологиялық талдау әдісі</w:t>
            </w:r>
          </w:p>
          <w:p w:rsidR="00E41C5C" w:rsidRDefault="00DE18E8">
            <w:pPr>
              <w:pStyle w:val="a3"/>
            </w:pPr>
            <w:r>
              <w:rPr>
                <w:b/>
                <w:sz w:val="22"/>
              </w:rPr>
              <w:t>Тема 9. Метод историко-геологического анализа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5-12</w:t>
            </w:r>
          </w:p>
        </w:tc>
      </w:tr>
      <w:permEnd w:id="95106658"/>
      <w:tr w:rsidR="00E41C5C">
        <w:tc>
          <w:tcPr>
            <w:tcW w:w="0" w:type="auto"/>
            <w:gridSpan w:val="2"/>
          </w:tcPr>
          <w:p w:rsidR="00E41C5C" w:rsidRDefault="00DE18E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permStart w:id="1561931190" w:edGrp="none"/>
            <w:r>
              <w:rPr>
                <w:b/>
              </w:rPr>
              <w:t>30</w:t>
            </w:r>
            <w:permEnd w:id="1561931190"/>
          </w:p>
        </w:tc>
        <w:tc>
          <w:tcPr>
            <w:tcW w:w="0" w:type="auto"/>
          </w:tcPr>
          <w:p w:rsidR="00E41C5C" w:rsidRDefault="00E41C5C">
            <w:pPr>
              <w:pStyle w:val="a3"/>
            </w:pPr>
          </w:p>
        </w:tc>
      </w:tr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E41C5C" w:rsidRDefault="00DE18E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41C5C" w:rsidRDefault="00E41C5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8"/>
        <w:gridCol w:w="2179"/>
        <w:gridCol w:w="1349"/>
        <w:gridCol w:w="1371"/>
        <w:gridCol w:w="1584"/>
        <w:gridCol w:w="1247"/>
      </w:tblGrid>
      <w:tr w:rsidR="00E41C5C">
        <w:trPr>
          <w:trHeight w:val="1229"/>
          <w:tblHeader/>
        </w:trPr>
        <w:tc>
          <w:tcPr>
            <w:tcW w:w="1026" w:type="pct"/>
          </w:tcPr>
          <w:p w:rsidR="00E41C5C" w:rsidRDefault="00DE18E8">
            <w:pPr>
              <w:pStyle w:val="a3"/>
              <w:jc w:val="center"/>
            </w:pPr>
            <w:r>
              <w:lastRenderedPageBreak/>
              <w:t>Тақырып</w:t>
            </w:r>
          </w:p>
          <w:p w:rsidR="00E41C5C" w:rsidRDefault="00DE18E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E41C5C" w:rsidRDefault="00DE18E8">
            <w:pPr>
              <w:pStyle w:val="a3"/>
              <w:jc w:val="center"/>
            </w:pPr>
            <w:r>
              <w:t xml:space="preserve">Тапсырманың </w:t>
            </w:r>
            <w:r>
              <w:t>мазмұны</w:t>
            </w:r>
          </w:p>
          <w:p w:rsidR="00E41C5C" w:rsidRDefault="00DE18E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E41C5C" w:rsidRDefault="00DE18E8">
            <w:pPr>
              <w:pStyle w:val="a3"/>
              <w:jc w:val="center"/>
            </w:pPr>
            <w:r>
              <w:t>Бақылау түрі</w:t>
            </w:r>
          </w:p>
          <w:p w:rsidR="00E41C5C" w:rsidRDefault="00DE18E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41C5C" w:rsidRDefault="00DE18E8">
            <w:pPr>
              <w:pStyle w:val="a3"/>
              <w:jc w:val="center"/>
            </w:pPr>
            <w:r>
              <w:t>Тапсыру мерзімі, апта</w:t>
            </w:r>
          </w:p>
          <w:p w:rsidR="00E41C5C" w:rsidRDefault="00DE18E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41C5C" w:rsidRDefault="00DE18E8">
            <w:pPr>
              <w:pStyle w:val="a3"/>
              <w:jc w:val="center"/>
            </w:pPr>
            <w:r>
              <w:t>Еңбек сыйымдылығы сағат</w:t>
            </w:r>
          </w:p>
          <w:p w:rsidR="00E41C5C" w:rsidRDefault="00DE18E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41C5C" w:rsidRDefault="00DE18E8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E41C5C" w:rsidRDefault="00DE18E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permStart w:id="1429160112" w:edGrp="none"/>
            <w:proofErr w:type="spellStart"/>
            <w:r>
              <w:rPr>
                <w:sz w:val="22"/>
              </w:rPr>
              <w:t>Минералдардың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физикалық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қасиеттерін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бетінше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басты</w:t>
            </w:r>
            <w:proofErr w:type="spellEnd"/>
            <w:r>
              <w:rPr>
                <w:sz w:val="22"/>
              </w:rPr>
              <w:t xml:space="preserve"> тау-</w:t>
            </w:r>
            <w:proofErr w:type="spellStart"/>
            <w:r>
              <w:rPr>
                <w:sz w:val="22"/>
              </w:rPr>
              <w:t>кен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түзуші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коллекцияларын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сыныптар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</w:p>
          <w:p w:rsidR="00E41C5C" w:rsidRDefault="00DE18E8">
            <w:pPr>
              <w:pStyle w:val="a3"/>
            </w:pPr>
            <w:r>
              <w:rPr>
                <w:sz w:val="22"/>
              </w:rPr>
              <w:t>Самостоятельное изучение физических свойств минералов Изучение коллекций главных породообразующих минералов Изучение минералов по классам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r>
              <w:rPr>
                <w:sz w:val="22"/>
              </w:rPr>
              <w:t>Тау-</w:t>
            </w:r>
            <w:proofErr w:type="spellStart"/>
            <w:r>
              <w:rPr>
                <w:sz w:val="22"/>
              </w:rPr>
              <w:t>кен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жыныстарын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</w:t>
            </w:r>
            <w:r>
              <w:rPr>
                <w:sz w:val="22"/>
              </w:rPr>
              <w:t>еу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геологиялық</w:t>
            </w:r>
            <w:proofErr w:type="spellEnd"/>
            <w:r>
              <w:rPr>
                <w:sz w:val="22"/>
              </w:rPr>
              <w:t xml:space="preserve"> карта </w:t>
            </w:r>
            <w:proofErr w:type="spellStart"/>
            <w:r>
              <w:rPr>
                <w:sz w:val="22"/>
              </w:rPr>
              <w:t>ұғымы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қима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карта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белгілер</w:t>
            </w:r>
            <w:proofErr w:type="spellEnd"/>
            <w:r>
              <w:rPr>
                <w:sz w:val="22"/>
              </w:rPr>
              <w:t>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Изучение породообразующих минералов и горных пород, понятие геологическая карта, разрез, условные обозначения к геологической карте.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зертханалық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</w:t>
            </w:r>
            <w:proofErr w:type="spellEnd"/>
            <w:r>
              <w:rPr>
                <w:sz w:val="22"/>
              </w:rPr>
              <w:t xml:space="preserve"> / отчет по лаборатор</w:t>
            </w:r>
            <w:r>
              <w:rPr>
                <w:sz w:val="22"/>
              </w:rPr>
              <w:t>ной работе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о 1-4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proofErr w:type="spellStart"/>
            <w:r>
              <w:rPr>
                <w:sz w:val="22"/>
              </w:rPr>
              <w:t>Омыртқасыздардың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типтері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өмі</w:t>
            </w:r>
            <w:proofErr w:type="gramStart"/>
            <w:r>
              <w:rPr>
                <w:sz w:val="22"/>
              </w:rPr>
              <w:t>р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салты</w:t>
            </w:r>
            <w:proofErr w:type="spellEnd"/>
            <w:r>
              <w:rPr>
                <w:sz w:val="22"/>
              </w:rPr>
              <w:t xml:space="preserve">, палеонтология </w:t>
            </w:r>
            <w:proofErr w:type="spellStart"/>
            <w:r>
              <w:rPr>
                <w:sz w:val="22"/>
              </w:rPr>
              <w:t>үшін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Омыртқасыздардың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типтерін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өсімдіктер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омыртқалы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жануарлар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әлеміне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қысқаша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шолу</w:t>
            </w:r>
            <w:proofErr w:type="spellEnd"/>
          </w:p>
          <w:p w:rsidR="00E41C5C" w:rsidRDefault="00DE18E8">
            <w:pPr>
              <w:pStyle w:val="a3"/>
            </w:pPr>
            <w:r>
              <w:rPr>
                <w:sz w:val="22"/>
              </w:rPr>
              <w:t xml:space="preserve">Основные типы беспозвоночных, образ жизни, значение для </w:t>
            </w:r>
            <w:r>
              <w:rPr>
                <w:sz w:val="22"/>
              </w:rPr>
              <w:t xml:space="preserve">палеонтологии Определение основных типов беспозвоночных по коллекции окаменелостей Краткий обзор мира растений и позвоночных </w:t>
            </w:r>
            <w:r>
              <w:rPr>
                <w:sz w:val="22"/>
              </w:rPr>
              <w:lastRenderedPageBreak/>
              <w:t>животных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Омыртқасыз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омыртқ</w:t>
            </w:r>
            <w:proofErr w:type="gramStart"/>
            <w:r>
              <w:rPr>
                <w:sz w:val="22"/>
              </w:rPr>
              <w:t>алы</w:t>
            </w:r>
            <w:proofErr w:type="spellEnd"/>
            <w:proofErr w:type="gram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өсімдіктердің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типтерін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Г3-416 </w:t>
            </w:r>
            <w:proofErr w:type="spellStart"/>
            <w:r>
              <w:rPr>
                <w:sz w:val="22"/>
              </w:rPr>
              <w:t>аудиториясындағы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минералдар</w:t>
            </w:r>
            <w:proofErr w:type="spellEnd"/>
            <w:r>
              <w:rPr>
                <w:sz w:val="22"/>
              </w:rPr>
              <w:t xml:space="preserve"> мен тау </w:t>
            </w:r>
            <w:proofErr w:type="spellStart"/>
            <w:r>
              <w:rPr>
                <w:sz w:val="22"/>
              </w:rPr>
              <w:t>жыныстар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коллекц</w:t>
            </w:r>
            <w:r>
              <w:rPr>
                <w:sz w:val="22"/>
              </w:rPr>
              <w:t>иясымен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өзінді</w:t>
            </w:r>
            <w:proofErr w:type="gramStart"/>
            <w:r>
              <w:rPr>
                <w:sz w:val="22"/>
              </w:rPr>
              <w:t>к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</w:p>
          <w:p w:rsidR="00E41C5C" w:rsidRDefault="00DE18E8">
            <w:pPr>
              <w:pStyle w:val="a3"/>
            </w:pPr>
            <w:r>
              <w:rPr>
                <w:sz w:val="22"/>
              </w:rPr>
              <w:t>Изучение основных типов беспозвоночных, позвоночных, растений. Самостоятельная работа с коллекцией минералов и окаменелостей в аудитории Г3-416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rPr>
                <w:sz w:val="22"/>
              </w:rPr>
              <w:t>Отчет, презентация / Отчет, презентация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о 5-10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Пайдалы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қазбалар</w:t>
            </w:r>
            <w:proofErr w:type="spellEnd"/>
            <w:r>
              <w:rPr>
                <w:sz w:val="22"/>
              </w:rPr>
              <w:t xml:space="preserve"> палеозоя </w:t>
            </w:r>
            <w:proofErr w:type="spellStart"/>
            <w:r>
              <w:rPr>
                <w:sz w:val="22"/>
              </w:rPr>
              <w:t>пайдалы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қазб</w:t>
            </w:r>
            <w:r>
              <w:rPr>
                <w:sz w:val="22"/>
              </w:rPr>
              <w:t>алар</w:t>
            </w:r>
            <w:proofErr w:type="spellEnd"/>
            <w:r>
              <w:rPr>
                <w:sz w:val="22"/>
              </w:rPr>
              <w:t xml:space="preserve"> мезозоя </w:t>
            </w:r>
            <w:proofErr w:type="spellStart"/>
            <w:r>
              <w:rPr>
                <w:sz w:val="22"/>
              </w:rPr>
              <w:t>пайдалы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қазбалар</w:t>
            </w:r>
            <w:proofErr w:type="spellEnd"/>
            <w:r>
              <w:rPr>
                <w:sz w:val="22"/>
              </w:rPr>
              <w:t xml:space="preserve"> кайнозоя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Полезные ископаемые палеозоя Полезные ископаемые мезозоя Полезные ископаемые кайнозоя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</w:pPr>
            <w:proofErr w:type="spellStart"/>
            <w:r>
              <w:rPr>
                <w:sz w:val="22"/>
              </w:rPr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дамытудың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кезеңдерін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дәуірдің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қазбалары</w:t>
            </w:r>
            <w:proofErr w:type="spellEnd"/>
            <w:r>
              <w:rPr>
                <w:sz w:val="22"/>
              </w:rPr>
              <w:t>.</w:t>
            </w:r>
          </w:p>
          <w:p w:rsidR="00E41C5C" w:rsidRDefault="00DE18E8">
            <w:pPr>
              <w:pStyle w:val="a3"/>
            </w:pPr>
            <w:r>
              <w:rPr>
                <w:sz w:val="22"/>
              </w:rPr>
              <w:t>Изучение основны</w:t>
            </w:r>
            <w:r>
              <w:rPr>
                <w:sz w:val="22"/>
              </w:rPr>
              <w:t>х этапов развития геологических структур Земли. Полезные ископаемые основных геологических эпох.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rPr>
                <w:sz w:val="22"/>
              </w:rPr>
              <w:t xml:space="preserve">презентация / </w:t>
            </w:r>
            <w:proofErr w:type="gramStart"/>
            <w:r>
              <w:rPr>
                <w:sz w:val="22"/>
              </w:rPr>
              <w:t>презентация</w:t>
            </w:r>
            <w:proofErr w:type="gramEnd"/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о 11-12</w:t>
            </w:r>
          </w:p>
        </w:tc>
      </w:tr>
      <w:permEnd w:id="1429160112"/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E41C5C" w:rsidRDefault="00DE18E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41C5C" w:rsidRDefault="00E41C5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E41C5C">
        <w:trPr>
          <w:tblHeader/>
        </w:trPr>
        <w:tc>
          <w:tcPr>
            <w:tcW w:w="1250" w:type="pct"/>
            <w:vMerge w:val="restart"/>
          </w:tcPr>
          <w:p w:rsidR="00E41C5C" w:rsidRDefault="00DE18E8">
            <w:pPr>
              <w:pStyle w:val="a3"/>
              <w:jc w:val="center"/>
            </w:pPr>
            <w:r>
              <w:t>Тапсырма түрі</w:t>
            </w:r>
          </w:p>
          <w:p w:rsidR="00E41C5C" w:rsidRDefault="00DE18E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41C5C" w:rsidRDefault="00DE18E8">
            <w:pPr>
              <w:pStyle w:val="a3"/>
              <w:jc w:val="center"/>
            </w:pPr>
            <w:r>
              <w:t>Академиялық оқу кезеңі, апта</w:t>
            </w:r>
          </w:p>
          <w:p w:rsidR="00E41C5C" w:rsidRDefault="00DE18E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41C5C">
        <w:trPr>
          <w:tblHeader/>
        </w:trPr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E41C5C" w:rsidRDefault="00DE18E8">
            <w:pPr>
              <w:pStyle w:val="a3"/>
              <w:jc w:val="center"/>
            </w:pPr>
            <w:r>
              <w:t>15</w:t>
            </w:r>
          </w:p>
        </w:tc>
      </w:tr>
      <w:tr w:rsidR="00E41C5C">
        <w:tc>
          <w:tcPr>
            <w:tcW w:w="0" w:type="auto"/>
            <w:gridSpan w:val="16"/>
          </w:tcPr>
          <w:p w:rsidR="00E41C5C" w:rsidRDefault="00DE18E8">
            <w:pPr>
              <w:pStyle w:val="a3"/>
              <w:jc w:val="center"/>
            </w:pPr>
            <w:r>
              <w:t>Білімі /Знание</w:t>
            </w:r>
          </w:p>
        </w:tc>
      </w:tr>
      <w:tr w:rsidR="00E41C5C">
        <w:tc>
          <w:tcPr>
            <w:tcW w:w="0" w:type="auto"/>
          </w:tcPr>
          <w:p w:rsidR="00E41C5C" w:rsidRDefault="00E41C5C">
            <w:pPr>
              <w:pStyle w:val="a3"/>
            </w:pPr>
            <w:permStart w:id="1611152877" w:edGrp="none"/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</w:tr>
      <w:permEnd w:id="1611152877"/>
      <w:tr w:rsidR="00E41C5C">
        <w:tc>
          <w:tcPr>
            <w:tcW w:w="0" w:type="auto"/>
            <w:gridSpan w:val="16"/>
          </w:tcPr>
          <w:p w:rsidR="00E41C5C" w:rsidRDefault="00DE18E8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41C5C">
        <w:tc>
          <w:tcPr>
            <w:tcW w:w="0" w:type="auto"/>
          </w:tcPr>
          <w:p w:rsidR="00E41C5C" w:rsidRDefault="00E41C5C">
            <w:pPr>
              <w:pStyle w:val="a3"/>
            </w:pPr>
            <w:permStart w:id="1301830406" w:edGrp="none"/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</w:tr>
      <w:permEnd w:id="1301830406"/>
      <w:tr w:rsidR="00E41C5C">
        <w:tc>
          <w:tcPr>
            <w:tcW w:w="0" w:type="auto"/>
            <w:gridSpan w:val="16"/>
          </w:tcPr>
          <w:p w:rsidR="00E41C5C" w:rsidRDefault="00DE18E8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E41C5C">
        <w:tc>
          <w:tcPr>
            <w:tcW w:w="0" w:type="auto"/>
          </w:tcPr>
          <w:p w:rsidR="00E41C5C" w:rsidRDefault="00E41C5C">
            <w:pPr>
              <w:pStyle w:val="a3"/>
            </w:pPr>
            <w:permStart w:id="1100091827" w:edGrp="none"/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</w:tr>
      <w:permEnd w:id="1100091827"/>
      <w:tr w:rsidR="00E41C5C">
        <w:tc>
          <w:tcPr>
            <w:tcW w:w="0" w:type="auto"/>
            <w:gridSpan w:val="16"/>
          </w:tcPr>
          <w:p w:rsidR="00E41C5C" w:rsidRDefault="00DE18E8">
            <w:pPr>
              <w:pStyle w:val="a3"/>
              <w:jc w:val="center"/>
            </w:pPr>
            <w:r>
              <w:t>Талдау / Анализ</w:t>
            </w:r>
          </w:p>
        </w:tc>
      </w:tr>
      <w:tr w:rsidR="00E41C5C">
        <w:tc>
          <w:tcPr>
            <w:tcW w:w="0" w:type="auto"/>
          </w:tcPr>
          <w:p w:rsidR="00E41C5C" w:rsidRDefault="00E41C5C">
            <w:pPr>
              <w:pStyle w:val="a3"/>
            </w:pPr>
            <w:permStart w:id="102907637" w:edGrp="none"/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  <w:tc>
          <w:tcPr>
            <w:tcW w:w="0" w:type="auto"/>
          </w:tcPr>
          <w:p w:rsidR="00E41C5C" w:rsidRDefault="00E41C5C">
            <w:pPr>
              <w:pStyle w:val="a3"/>
              <w:jc w:val="center"/>
            </w:pPr>
          </w:p>
        </w:tc>
      </w:tr>
      <w:permEnd w:id="102907637"/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БІЛІМ АЛУШЫНЫҢ БІЛІМІН БАҒАЛАУ</w:t>
      </w:r>
    </w:p>
    <w:p w:rsidR="00E41C5C" w:rsidRDefault="00DE18E8">
      <w:pPr>
        <w:pStyle w:val="a3"/>
        <w:jc w:val="center"/>
      </w:pPr>
      <w:r>
        <w:rPr>
          <w:b/>
        </w:rPr>
        <w:t>3 ОЦЕНКА ЗНАНИЙ ОБУЧАЮЩЕГОСЯ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 xml:space="preserve">Пән бойынша тапсырманың әр түрін бағалау 100 балдық шкала бойынша жүзеге асырылады. Пән бойынша ағымдық бақылау үлгерімінің соңғы нәтижесі академиялық кезең ішінде алынған барлық бағалардың орта </w:t>
      </w:r>
      <w:r>
        <w:t>арифметикалық сомасының есебімен шығарылады. Ағымдағы бақылау нәтижелері бойынша 1 және 2 рейтинг қалыптастырылады.</w:t>
      </w:r>
    </w:p>
    <w:p w:rsidR="00E41C5C" w:rsidRDefault="00DE18E8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E41C5C" w:rsidRDefault="00DE18E8">
      <w:pPr>
        <w:pStyle w:val="a3"/>
        <w:ind w:firstLine="567"/>
      </w:pPr>
      <w:r>
        <w:t>- Емтиханда алынған нәтиженің 40%;</w:t>
      </w:r>
    </w:p>
    <w:p w:rsidR="00E41C5C" w:rsidRDefault="00DE18E8">
      <w:pPr>
        <w:pStyle w:val="a3"/>
        <w:ind w:firstLine="567"/>
      </w:pPr>
      <w:r>
        <w:t>- Ағ</w:t>
      </w:r>
      <w:r>
        <w:t>ымдағы үлгерімнің 60% - ы.</w:t>
      </w:r>
    </w:p>
    <w:p w:rsidR="00E41C5C" w:rsidRDefault="00DE18E8">
      <w:pPr>
        <w:pStyle w:val="a3"/>
        <w:ind w:firstLine="567"/>
      </w:pPr>
      <w:r>
        <w:lastRenderedPageBreak/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</w:t>
      </w:r>
      <w:r>
        <w:t xml:space="preserve"> академического периода. По результатам текущего контроля формируется рейтинг 1 и 2.</w:t>
      </w:r>
    </w:p>
    <w:p w:rsidR="00E41C5C" w:rsidRDefault="00DE18E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E41C5C" w:rsidRDefault="00DE18E8">
      <w:pPr>
        <w:pStyle w:val="a3"/>
        <w:ind w:firstLine="567"/>
      </w:pPr>
      <w:r>
        <w:t>- 40% результата, полученного на экзамене;</w:t>
      </w:r>
    </w:p>
    <w:p w:rsidR="00E41C5C" w:rsidRDefault="00DE18E8">
      <w:pPr>
        <w:pStyle w:val="a3"/>
        <w:ind w:firstLine="567"/>
      </w:pPr>
      <w:r>
        <w:t>- 60% результатов текущей усп</w:t>
      </w:r>
      <w:r>
        <w:t>еваемости.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E41C5C" w:rsidRDefault="00DE18E8">
      <w:pPr>
        <w:pStyle w:val="a3"/>
        <w:ind w:firstLine="567"/>
      </w:pPr>
      <w:r>
        <w:t>Формула подсчета итоговой оценки:</w:t>
      </w:r>
    </w:p>
    <w:p w:rsidR="00E41C5C" w:rsidRDefault="00E41C5C">
      <w:pPr>
        <w:pStyle w:val="a3"/>
      </w:pPr>
    </w:p>
    <w:p w:rsidR="00E41C5C" w:rsidRDefault="00DE18E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E41C5C" w:rsidRDefault="00DE18E8">
      <w:pPr>
        <w:pStyle w:val="a3"/>
        <w:ind w:firstLine="567"/>
      </w:pPr>
      <w:r>
        <w:t>Э – емтихандағы бағаның сандық баламасы.</w:t>
      </w:r>
    </w:p>
    <w:p w:rsidR="00E41C5C" w:rsidRDefault="00DE18E8">
      <w:pPr>
        <w:pStyle w:val="a3"/>
        <w:ind w:firstLine="567"/>
      </w:pPr>
      <w:r>
        <w:t>где,   Р1, Р2 – цифро</w:t>
      </w:r>
      <w:r>
        <w:t>вые эквиваленты оценок первого, второго рейтингов соответственно; Э – цифровой эквивалент оценки на экзамене.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E41C5C" w:rsidRDefault="00DE18E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r>
        <w:rPr>
          <w:b/>
        </w:rPr>
        <w:t xml:space="preserve">Білім алушылардың оқу </w:t>
      </w:r>
      <w:r>
        <w:rPr>
          <w:b/>
        </w:rPr>
        <w:t>жетістіктерін бағалаудың дәстүрлі бағалар шәкіле және ECTS (иситиэс) аударылған балдық-рейтингтік әріптік жүйесі</w:t>
      </w:r>
    </w:p>
    <w:p w:rsidR="00E41C5C" w:rsidRDefault="00DE18E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85"/>
        <w:gridCol w:w="1976"/>
        <w:gridCol w:w="2240"/>
        <w:gridCol w:w="2887"/>
      </w:tblGrid>
      <w:tr w:rsidR="00E41C5C">
        <w:trPr>
          <w:tblHeader/>
        </w:trPr>
        <w:tc>
          <w:tcPr>
            <w:tcW w:w="1334" w:type="pct"/>
          </w:tcPr>
          <w:p w:rsidR="00E41C5C" w:rsidRDefault="00DE18E8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E41C5C" w:rsidRDefault="00DE18E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E41C5C" w:rsidRDefault="00DE18E8">
            <w:pPr>
              <w:pStyle w:val="a3"/>
              <w:jc w:val="center"/>
            </w:pPr>
            <w:r>
              <w:t>Балдардың сандық эквиваленті</w:t>
            </w:r>
          </w:p>
          <w:p w:rsidR="00E41C5C" w:rsidRDefault="00DE18E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E41C5C" w:rsidRDefault="00DE18E8">
            <w:pPr>
              <w:pStyle w:val="a3"/>
              <w:jc w:val="center"/>
            </w:pPr>
            <w:r>
              <w:t>Балдар (%-тік құрамы)</w:t>
            </w:r>
          </w:p>
          <w:p w:rsidR="00E41C5C" w:rsidRDefault="00DE18E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E41C5C" w:rsidRDefault="00DE18E8">
            <w:pPr>
              <w:pStyle w:val="a3"/>
              <w:jc w:val="center"/>
            </w:pPr>
            <w:r>
              <w:t>Дәстүрлі жүйе бойынша бағалар</w:t>
            </w:r>
          </w:p>
          <w:p w:rsidR="00E41C5C" w:rsidRDefault="00DE18E8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41C5C" w:rsidRDefault="00DE18E8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E41C5C" w:rsidRDefault="00DE18E8">
            <w:pPr>
              <w:pStyle w:val="a3"/>
              <w:jc w:val="center"/>
            </w:pPr>
            <w:r>
              <w:t>Отлично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41C5C" w:rsidRDefault="00DE18E8">
            <w:pPr>
              <w:pStyle w:val="a3"/>
              <w:jc w:val="center"/>
            </w:pPr>
            <w:r>
              <w:t>Жақсы</w:t>
            </w:r>
          </w:p>
          <w:p w:rsidR="00E41C5C" w:rsidRDefault="00DE18E8">
            <w:pPr>
              <w:pStyle w:val="a3"/>
              <w:jc w:val="center"/>
            </w:pPr>
            <w:r>
              <w:t>Хорошо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41C5C" w:rsidRDefault="00DE18E8">
            <w:pPr>
              <w:pStyle w:val="a3"/>
              <w:jc w:val="center"/>
            </w:pPr>
            <w:r>
              <w:t>Қанағаттанарлық</w:t>
            </w:r>
          </w:p>
          <w:p w:rsidR="00E41C5C" w:rsidRDefault="00DE18E8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41C5C" w:rsidRDefault="00DE18E8">
            <w:pPr>
              <w:pStyle w:val="a3"/>
              <w:jc w:val="center"/>
            </w:pPr>
            <w:r>
              <w:t>Қанағаттанарлықсыз</w:t>
            </w:r>
          </w:p>
          <w:p w:rsidR="00E41C5C" w:rsidRDefault="00DE18E8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E41C5C"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41C5C" w:rsidRDefault="00DE18E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41C5C" w:rsidRDefault="00E41C5C">
            <w:pPr>
              <w:pStyle w:val="a3"/>
            </w:pPr>
          </w:p>
        </w:tc>
      </w:tr>
    </w:tbl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4 ПӘНДЕР САЯСАТЫ</w:t>
      </w:r>
    </w:p>
    <w:p w:rsidR="00E41C5C" w:rsidRDefault="00DE18E8">
      <w:pPr>
        <w:pStyle w:val="a3"/>
        <w:jc w:val="center"/>
      </w:pPr>
      <w:r>
        <w:rPr>
          <w:b/>
        </w:rPr>
        <w:t>4 ПОЛИТИКА ДИСЦИПЛИНЫ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650186966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E41C5C" w:rsidRDefault="00DE18E8">
      <w:pPr>
        <w:pStyle w:val="a3"/>
        <w:ind w:firstLine="567"/>
      </w:pPr>
      <w:proofErr w:type="spellStart"/>
      <w:r>
        <w:t>басқа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әндер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нәтижелі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геология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негіздік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</w:t>
      </w:r>
    </w:p>
    <w:p w:rsidR="00E41C5C" w:rsidRDefault="00DE18E8">
      <w:pPr>
        <w:pStyle w:val="a3"/>
        <w:ind w:firstLine="567"/>
      </w:pPr>
      <w:r>
        <w:t>Обучающийся обязан:</w:t>
      </w:r>
    </w:p>
    <w:p w:rsidR="00E41C5C" w:rsidRDefault="00DE18E8">
      <w:pPr>
        <w:pStyle w:val="a3"/>
        <w:ind w:firstLine="567"/>
      </w:pPr>
      <w:r>
        <w:t xml:space="preserve">дать базовые знания в области геологии для последующего успешного усвоения </w:t>
      </w:r>
      <w:r>
        <w:t>материала по другим геологическим дисциплинам</w:t>
      </w:r>
    </w:p>
    <w:permEnd w:id="650186966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5 ҰСЫНЫЛАТЫН ӘДЕБИЕТТЕР ТІЗІМІ</w:t>
      </w:r>
    </w:p>
    <w:p w:rsidR="00E41C5C" w:rsidRDefault="00DE18E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5.1 Негізгі әдебиет</w:t>
      </w:r>
    </w:p>
    <w:p w:rsidR="00E41C5C" w:rsidRDefault="00DE18E8">
      <w:pPr>
        <w:pStyle w:val="a3"/>
        <w:jc w:val="center"/>
      </w:pPr>
      <w:r>
        <w:rPr>
          <w:b/>
        </w:rPr>
        <w:t>5.1 Основная литература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846429597" w:edGrp="none"/>
      <w:r>
        <w:t xml:space="preserve">1. 1. Якушева А.Ф., Хаин В.Е., Славин В.И. Общая геология. М.: МГУ, 2008. 2.Мильничук В.С., </w:t>
      </w:r>
      <w:proofErr w:type="spellStart"/>
      <w:r>
        <w:t>Арабаджи</w:t>
      </w:r>
      <w:proofErr w:type="spellEnd"/>
      <w:r>
        <w:t xml:space="preserve"> М.С. Общая геология. М.: Недра. 2009. 3.Серпухов В.Н., </w:t>
      </w:r>
      <w:proofErr w:type="spellStart"/>
      <w:r>
        <w:t>Билибина</w:t>
      </w:r>
      <w:proofErr w:type="spellEnd"/>
      <w:r>
        <w:t xml:space="preserve"> Т.В., Шалимов А.Н. Курс общей геологии Л.: Недра. 2009. 4. Горшков Г.П., Якушева А.Ф. Общая геология, М.: МГУ. 2003. 5.Давиташвили Л.Ш. Курс палеонтологии. М.: </w:t>
      </w:r>
      <w:proofErr w:type="spellStart"/>
      <w:r>
        <w:t>Госгеолиздат</w:t>
      </w:r>
      <w:proofErr w:type="spellEnd"/>
      <w:r>
        <w:t>. 2011 6. Д</w:t>
      </w:r>
      <w:r>
        <w:t xml:space="preserve">авиташвили Л.Ш. Краткий курс палеонтологии. М.: </w:t>
      </w:r>
      <w:proofErr w:type="spellStart"/>
      <w:r>
        <w:t>Госгеолиздат</w:t>
      </w:r>
      <w:proofErr w:type="spellEnd"/>
      <w:r>
        <w:t>. 2008</w:t>
      </w:r>
    </w:p>
    <w:permEnd w:id="846429597"/>
    <w:p w:rsidR="00E41C5C" w:rsidRDefault="00E41C5C">
      <w:pPr>
        <w:pStyle w:val="a3"/>
      </w:pPr>
    </w:p>
    <w:p w:rsidR="00E41C5C" w:rsidRDefault="00DE18E8">
      <w:pPr>
        <w:pStyle w:val="a3"/>
        <w:jc w:val="center"/>
      </w:pPr>
      <w:r>
        <w:rPr>
          <w:b/>
        </w:rPr>
        <w:t>5.2 Қосымша әдебиеттер</w:t>
      </w:r>
    </w:p>
    <w:p w:rsidR="00E41C5C" w:rsidRDefault="00DE18E8">
      <w:pPr>
        <w:pStyle w:val="a3"/>
        <w:jc w:val="center"/>
      </w:pPr>
      <w:r>
        <w:rPr>
          <w:b/>
        </w:rPr>
        <w:t>5.2 Дополнительная литература</w:t>
      </w:r>
    </w:p>
    <w:p w:rsidR="00E41C5C" w:rsidRDefault="00E41C5C">
      <w:pPr>
        <w:pStyle w:val="a3"/>
      </w:pPr>
    </w:p>
    <w:p w:rsidR="00E41C5C" w:rsidRDefault="00DE18E8">
      <w:pPr>
        <w:pStyle w:val="a3"/>
        <w:ind w:firstLine="567"/>
      </w:pPr>
      <w:permStart w:id="1709780310" w:edGrp="none"/>
      <w:r>
        <w:t>Дополнительная литература</w:t>
      </w:r>
      <w:permEnd w:id="1709780310"/>
    </w:p>
    <w:sectPr w:rsidR="00E41C5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8E8" w:rsidRDefault="00DE18E8">
      <w:pPr>
        <w:spacing w:after="0" w:line="240" w:lineRule="auto"/>
      </w:pPr>
      <w:r>
        <w:separator/>
      </w:r>
    </w:p>
  </w:endnote>
  <w:endnote w:type="continuationSeparator" w:id="0">
    <w:p w:rsidR="00DE18E8" w:rsidRDefault="00DE1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8E8" w:rsidRDefault="00DE18E8">
      <w:pPr>
        <w:spacing w:after="0" w:line="240" w:lineRule="auto"/>
      </w:pPr>
      <w:r>
        <w:separator/>
      </w:r>
    </w:p>
  </w:footnote>
  <w:footnote w:type="continuationSeparator" w:id="0">
    <w:p w:rsidR="00DE18E8" w:rsidRDefault="00DE1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41C5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41C5C" w:rsidRDefault="00DE18E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41C5C" w:rsidRDefault="00DE18E8">
          <w:pPr>
            <w:pStyle w:val="a5"/>
          </w:pPr>
          <w:r>
            <w:rPr>
              <w:lang w:val="kk-KZ"/>
            </w:rPr>
            <w:t xml:space="preserve">Д. СЕРІКБАЕВ атындағы ШЫҒЫС </w:t>
          </w:r>
          <w:r>
            <w:rPr>
              <w:lang w:val="kk-KZ"/>
            </w:rPr>
            <w:t>ҚАЗАҚСТАН</w:t>
          </w:r>
          <w:r>
            <w:rPr>
              <w:lang w:val="kk-KZ"/>
            </w:rPr>
            <w:t xml:space="preserve"> МЕМЛЕКЕТТІК ТЕХНИКАЛЫҚ УНИВЕРСИТЕТІ</w:t>
          </w:r>
        </w:p>
        <w:p w:rsidR="00E41C5C" w:rsidRDefault="00DE18E8">
          <w:pPr>
            <w:pStyle w:val="a5"/>
          </w:pPr>
          <w:r>
            <w:t>ВОСТОЧНО-КАЗАХСТАНСКИЙ ГОСУДАРСТВЕННЫЙ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41C5C" w:rsidRDefault="00DE18E8">
          <w:pPr>
            <w:pStyle w:val="a5"/>
          </w:pPr>
          <w:r>
            <w:fldChar w:fldCharType="begin"/>
          </w:r>
          <w:r>
            <w:instrText>PAGE</w:instrText>
          </w:r>
          <w:r w:rsidR="00023B5B">
            <w:fldChar w:fldCharType="separate"/>
          </w:r>
          <w:r w:rsidR="00023B5B">
            <w:rPr>
              <w:noProof/>
            </w:rPr>
            <w:t>6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023B5B">
            <w:fldChar w:fldCharType="separate"/>
          </w:r>
          <w:r w:rsidR="00023B5B">
            <w:rPr>
              <w:noProof/>
            </w:rPr>
            <w:t>14</w:t>
          </w:r>
          <w:r>
            <w:fldChar w:fldCharType="end"/>
          </w:r>
        </w:p>
        <w:p w:rsidR="00E41C5C" w:rsidRDefault="00DE18E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023B5B">
            <w:fldChar w:fldCharType="separate"/>
          </w:r>
          <w:r w:rsidR="00023B5B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023B5B">
            <w:fldChar w:fldCharType="separate"/>
          </w:r>
          <w:r w:rsidR="00023B5B">
            <w:rPr>
              <w:noProof/>
            </w:rPr>
            <w:t>14</w:t>
          </w:r>
          <w:r>
            <w:fldChar w:fldCharType="end"/>
          </w:r>
        </w:p>
      </w:tc>
    </w:tr>
    <w:tr w:rsidR="00E41C5C">
      <w:trPr>
        <w:cantSplit/>
        <w:trHeight w:val="310"/>
      </w:trPr>
      <w:tc>
        <w:tcPr>
          <w:tcW w:w="1129" w:type="dxa"/>
          <w:vMerge/>
        </w:tcPr>
        <w:p w:rsidR="00E41C5C" w:rsidRDefault="00E41C5C">
          <w:pPr>
            <w:pStyle w:val="a3"/>
          </w:pPr>
        </w:p>
      </w:tc>
      <w:tc>
        <w:tcPr>
          <w:tcW w:w="1921" w:type="dxa"/>
          <w:vAlign w:val="center"/>
        </w:tcPr>
        <w:p w:rsidR="00E41C5C" w:rsidRDefault="00DE18E8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E41C5C" w:rsidRDefault="00DE18E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41C5C" w:rsidRDefault="00DE18E8">
          <w:pPr>
            <w:pStyle w:val="a5"/>
          </w:pPr>
          <w:r>
            <w:t>II ШҚМТУ 701.01-III-2019</w:t>
          </w:r>
        </w:p>
        <w:p w:rsidR="00E41C5C" w:rsidRDefault="00DE18E8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E41C5C" w:rsidRDefault="00DE18E8">
          <w:pPr>
            <w:pStyle w:val="a5"/>
          </w:pPr>
          <w:r>
            <w:t>II ВКГТУ 701.01-III-2019</w:t>
          </w:r>
        </w:p>
        <w:p w:rsidR="00E41C5C" w:rsidRDefault="00DE18E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E41C5C" w:rsidRDefault="00E41C5C">
          <w:pPr>
            <w:pStyle w:val="a3"/>
          </w:pPr>
        </w:p>
      </w:tc>
    </w:tr>
  </w:tbl>
  <w:p w:rsidR="00E41C5C" w:rsidRDefault="00E41C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41C5C"/>
    <w:rsid w:val="00023B5B"/>
    <w:rsid w:val="00DE18E8"/>
    <w:rsid w:val="00E4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23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3B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3215</Words>
  <Characters>18329</Characters>
  <Application>Microsoft Office Word</Application>
  <DocSecurity>8</DocSecurity>
  <Lines>152</Lines>
  <Paragraphs>43</Paragraphs>
  <ScaleCrop>false</ScaleCrop>
  <Company>SPecialiST RePack</Company>
  <LinksUpToDate>false</LinksUpToDate>
  <CharactersWithSpaces>21501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Aliya</cp:lastModifiedBy>
  <cp:revision>2</cp:revision>
  <dcterms:created xsi:type="dcterms:W3CDTF">2020-03-26T14:03:00Z</dcterms:created>
  <dcterms:modified xsi:type="dcterms:W3CDTF">2020-03-26T14:04:00Z</dcterms:modified>
</cp:coreProperties>
</file>